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A3" w:rsidRPr="00BD670B" w:rsidRDefault="00D41FA3" w:rsidP="00D41FA3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D41FA3" w:rsidRPr="00BD670B" w:rsidRDefault="00D41FA3" w:rsidP="00D41FA3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D41FA3" w:rsidRPr="00BD670B" w:rsidRDefault="00D41FA3" w:rsidP="00D41FA3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caps/>
          <w:sz w:val="28"/>
          <w:szCs w:val="28"/>
        </w:rPr>
        <w:t>«МЕЖШКОЛЬНЫЙ УЧЕБНЫЙ КОМБИНАТ «ЭВРИКА»</w:t>
      </w:r>
    </w:p>
    <w:p w:rsidR="00D41FA3" w:rsidRPr="00BD670B" w:rsidRDefault="00D41FA3" w:rsidP="00D41FA3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D670B">
        <w:rPr>
          <w:rFonts w:ascii="Times New Roman" w:hAnsi="Times New Roman" w:cs="Times New Roman"/>
          <w:b/>
          <w:bCs/>
          <w:caps/>
          <w:sz w:val="28"/>
          <w:szCs w:val="28"/>
        </w:rPr>
        <w:t>(МАУ ДО МУК «Эврика»)</w:t>
      </w:r>
    </w:p>
    <w:p w:rsidR="00D41FA3" w:rsidRPr="00BD670B" w:rsidRDefault="00D41FA3" w:rsidP="00D41FA3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       </w:t>
      </w: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color w:val="000000"/>
          <w:sz w:val="24"/>
          <w:szCs w:val="24"/>
        </w:rPr>
        <w:t>Решением МО ПДСПН</w:t>
      </w:r>
    </w:p>
    <w:p w:rsidR="00D41FA3" w:rsidRPr="00BD670B" w:rsidRDefault="00D41FA3" w:rsidP="00D41F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color w:val="000000"/>
          <w:sz w:val="24"/>
          <w:szCs w:val="24"/>
        </w:rPr>
        <w:t xml:space="preserve">(протокол от  </w:t>
      </w:r>
      <w:r w:rsidRPr="00BD670B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01.09.2020   № 1</w:t>
      </w:r>
      <w:r w:rsidRPr="00BD67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BD670B" w:rsidRDefault="00D41FA3" w:rsidP="00D41FA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D670B">
        <w:rPr>
          <w:rFonts w:ascii="Times New Roman" w:eastAsia="Times New Roman" w:hAnsi="Times New Roman" w:cs="Times New Roman"/>
          <w:b/>
          <w:sz w:val="32"/>
          <w:szCs w:val="32"/>
        </w:rPr>
        <w:t xml:space="preserve">В.З. </w:t>
      </w:r>
      <w:proofErr w:type="spellStart"/>
      <w:r w:rsidRPr="00BD670B">
        <w:rPr>
          <w:rFonts w:ascii="Times New Roman" w:eastAsia="Times New Roman" w:hAnsi="Times New Roman" w:cs="Times New Roman"/>
          <w:b/>
          <w:sz w:val="32"/>
          <w:szCs w:val="32"/>
        </w:rPr>
        <w:t>Баранукова</w:t>
      </w:r>
      <w:proofErr w:type="spellEnd"/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К ЛАБОРАТОРНО-ПРАКТИЧЕСКИМ ЗАНЯТИЯМ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по 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полнительной </w:t>
      </w: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общеразвивающей программе 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FA3" w:rsidRPr="00BD670B" w:rsidRDefault="004D50C2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«Мастерская декоративн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прикладного искусства</w:t>
      </w:r>
      <w:r w:rsidR="00D41FA3" w:rsidRPr="00BD67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по теме «</w:t>
      </w:r>
      <w:r w:rsidR="00594747">
        <w:rPr>
          <w:rFonts w:ascii="Times New Roman" w:eastAsia="Times New Roman" w:hAnsi="Times New Roman" w:cs="Times New Roman"/>
          <w:b/>
          <w:sz w:val="28"/>
          <w:szCs w:val="28"/>
        </w:rPr>
        <w:t>Дары моря</w:t>
      </w:r>
      <w:r w:rsidRPr="00BD670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1FA3" w:rsidRPr="00BD670B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BD670B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1A434C" w:rsidRDefault="00D41FA3" w:rsidP="00D41F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3EEA">
        <w:rPr>
          <w:rFonts w:ascii="Times New Roman" w:eastAsia="Times New Roman" w:hAnsi="Times New Roman" w:cs="Times New Roman"/>
          <w:b/>
          <w:sz w:val="24"/>
          <w:szCs w:val="24"/>
        </w:rPr>
        <w:t xml:space="preserve">г. Новый Уренгой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993EE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</w:p>
    <w:p w:rsidR="00D41FA3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lastRenderedPageBreak/>
        <w:t>Баранукова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В.З.  Методические указания к лабораторно-практическим занятиям по до</w:t>
      </w:r>
      <w:r>
        <w:rPr>
          <w:rFonts w:ascii="Times New Roman" w:eastAsia="Times New Roman" w:hAnsi="Times New Roman" w:cs="Times New Roman"/>
          <w:sz w:val="24"/>
          <w:szCs w:val="24"/>
        </w:rPr>
        <w:t>полнительной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общеразвивающей пр</w:t>
      </w:r>
      <w:r w:rsidR="004D50C2">
        <w:rPr>
          <w:rFonts w:ascii="Times New Roman" w:eastAsia="Times New Roman" w:hAnsi="Times New Roman" w:cs="Times New Roman"/>
          <w:sz w:val="24"/>
          <w:szCs w:val="24"/>
        </w:rPr>
        <w:t>ограмме «Мастерская декоративн</w:t>
      </w:r>
      <w:proofErr w:type="gramStart"/>
      <w:r w:rsidR="004D50C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D50C2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искусства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</w:t>
      </w:r>
      <w:r w:rsidR="00594747">
        <w:rPr>
          <w:rFonts w:ascii="Times New Roman" w:eastAsia="Times New Roman" w:hAnsi="Times New Roman" w:cs="Times New Roman"/>
          <w:color w:val="000000"/>
          <w:sz w:val="24"/>
        </w:rPr>
        <w:t>«Дары моря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». 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– Новый Уренгой: МАУ ДО МУК «Эврика», 2020. – </w:t>
      </w:r>
      <w:r w:rsidR="00324A9E" w:rsidRPr="00324A9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95AC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93EEA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BD670B" w:rsidRDefault="00D41FA3" w:rsidP="00D41FA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BD670B">
        <w:rPr>
          <w:rFonts w:ascii="Times New Roman" w:hAnsi="Times New Roman" w:cs="Times New Roman"/>
          <w:sz w:val="24"/>
          <w:szCs w:val="24"/>
        </w:rPr>
        <w:t>Методические указания рассмотрены, согласованы и рекомендованы к использованию на заседании методического объединения преподавателей дисциплин социально-педагогического направления  (МО ПДСПН)</w:t>
      </w:r>
      <w:proofErr w:type="gramStart"/>
      <w:r w:rsidRPr="00BD67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70B">
        <w:rPr>
          <w:rFonts w:ascii="Times New Roman" w:hAnsi="Times New Roman" w:cs="Times New Roman"/>
          <w:sz w:val="24"/>
          <w:szCs w:val="24"/>
        </w:rPr>
        <w:t xml:space="preserve"> </w:t>
      </w:r>
      <w:r w:rsidRPr="00BD670B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BD670B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D670B">
        <w:rPr>
          <w:rFonts w:ascii="Times New Roman" w:hAnsi="Times New Roman" w:cs="Times New Roman"/>
          <w:color w:val="000000"/>
          <w:sz w:val="24"/>
          <w:szCs w:val="24"/>
        </w:rPr>
        <w:t xml:space="preserve">ротокол от  </w:t>
      </w:r>
      <w:r w:rsidRPr="00BD670B">
        <w:rPr>
          <w:rFonts w:ascii="Times New Roman" w:hAnsi="Times New Roman" w:cs="Times New Roman"/>
          <w:color w:val="000000"/>
          <w:sz w:val="24"/>
          <w:szCs w:val="24"/>
          <w:u w:val="single"/>
        </w:rPr>
        <w:t>01.09.2020   № 1</w:t>
      </w:r>
      <w:r w:rsidRPr="00BD67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41FA3" w:rsidRPr="00BD670B" w:rsidRDefault="00D41FA3" w:rsidP="00D41FA3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EEA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Баранукова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Вайдат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EEA">
        <w:rPr>
          <w:rFonts w:ascii="Times New Roman" w:eastAsia="Times New Roman" w:hAnsi="Times New Roman" w:cs="Times New Roman"/>
          <w:sz w:val="24"/>
          <w:szCs w:val="24"/>
        </w:rPr>
        <w:t>Заурбековна</w:t>
      </w:r>
      <w:proofErr w:type="spellEnd"/>
      <w:r w:rsidRPr="00993EEA">
        <w:rPr>
          <w:rFonts w:ascii="Times New Roman" w:eastAsia="Times New Roman" w:hAnsi="Times New Roman" w:cs="Times New Roman"/>
          <w:sz w:val="24"/>
          <w:szCs w:val="24"/>
        </w:rPr>
        <w:t xml:space="preserve">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D41FA3" w:rsidRPr="00993EEA" w:rsidRDefault="00D41FA3" w:rsidP="00D41FA3">
      <w:pPr>
        <w:tabs>
          <w:tab w:val="center" w:pos="4677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BA5" w:rsidRDefault="00095BA5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BA5" w:rsidRPr="00993EEA" w:rsidRDefault="00095BA5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41FA3" w:rsidRDefault="00D41FA3" w:rsidP="00D41FA3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FA3" w:rsidRPr="00993EEA" w:rsidRDefault="00314890" w:rsidP="0031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41FA3" w:rsidRPr="00993EEA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лабораторно-практическим занятиям являются частью Учебно-методического комплекса по доп</w:t>
      </w:r>
      <w:r w:rsidR="00D41FA3">
        <w:rPr>
          <w:rFonts w:ascii="Times New Roman" w:eastAsia="Times New Roman" w:hAnsi="Times New Roman" w:cs="Times New Roman"/>
          <w:sz w:val="24"/>
          <w:szCs w:val="24"/>
        </w:rPr>
        <w:t xml:space="preserve">олнительной </w:t>
      </w:r>
      <w:r w:rsidR="00D41FA3" w:rsidRPr="00993EEA">
        <w:rPr>
          <w:rFonts w:ascii="Times New Roman" w:eastAsia="Times New Roman" w:hAnsi="Times New Roman" w:cs="Times New Roman"/>
          <w:sz w:val="24"/>
          <w:szCs w:val="24"/>
        </w:rPr>
        <w:t>общеразвивающей пр</w:t>
      </w:r>
      <w:r w:rsidR="004D50C2">
        <w:rPr>
          <w:rFonts w:ascii="Times New Roman" w:eastAsia="Times New Roman" w:hAnsi="Times New Roman" w:cs="Times New Roman"/>
          <w:sz w:val="24"/>
          <w:szCs w:val="24"/>
        </w:rPr>
        <w:t>ограмме «Мастерская декоративн</w:t>
      </w:r>
      <w:proofErr w:type="gramStart"/>
      <w:r w:rsidR="004D50C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D50C2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искусства</w:t>
      </w:r>
      <w:r w:rsidR="00D41FA3" w:rsidRPr="00993EE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41FA3" w:rsidRPr="00E849D4" w:rsidRDefault="00D41FA3" w:rsidP="00E849D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EEA">
        <w:rPr>
          <w:rFonts w:ascii="Times New Roman" w:eastAsia="Times New Roman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</w:t>
      </w:r>
      <w:r w:rsidR="00E849D4">
        <w:rPr>
          <w:rFonts w:ascii="Times New Roman" w:eastAsia="Times New Roman" w:hAnsi="Times New Roman" w:cs="Times New Roman"/>
          <w:sz w:val="24"/>
          <w:szCs w:val="24"/>
        </w:rPr>
        <w:t>онное, материально-техническое)</w:t>
      </w:r>
      <w:proofErr w:type="gramEnd"/>
    </w:p>
    <w:p w:rsidR="00D41FA3" w:rsidRDefault="00D4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227"/>
        <w:gridCol w:w="557"/>
      </w:tblGrid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D41FA3" w:rsidRPr="00D14AC6" w:rsidRDefault="00D41FA3" w:rsidP="0037313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4AC6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D41FA3" w:rsidRPr="00D14AC6" w:rsidRDefault="00D41FA3" w:rsidP="0037313F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  <w:vAlign w:val="center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57" w:type="dxa"/>
            <w:vAlign w:val="center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4AC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227" w:type="dxa"/>
            <w:shd w:val="clear" w:color="auto" w:fill="auto"/>
          </w:tcPr>
          <w:p w:rsidR="00D41FA3" w:rsidRPr="00D56C56" w:rsidRDefault="00D41FA3" w:rsidP="0037313F">
            <w:pPr>
              <w:shd w:val="clear" w:color="auto" w:fill="FFFFFF"/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6C5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57" w:type="dxa"/>
            <w:shd w:val="clear" w:color="auto" w:fill="auto"/>
          </w:tcPr>
          <w:p w:rsidR="00D41FA3" w:rsidRPr="00D14AC6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D14AC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14AC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227" w:type="dxa"/>
          </w:tcPr>
          <w:p w:rsidR="00D41FA3" w:rsidRPr="00D56C56" w:rsidRDefault="00D41FA3" w:rsidP="0037313F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6C5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Методические </w:t>
            </w:r>
            <w:r w:rsidRPr="00D56C56">
              <w:rPr>
                <w:sz w:val="24"/>
                <w:szCs w:val="24"/>
              </w:rPr>
              <w:t>указания</w:t>
            </w:r>
            <w:r w:rsidRPr="00D56C5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="00594747" w:rsidRPr="00D56C56">
              <w:rPr>
                <w:color w:val="000000"/>
                <w:sz w:val="24"/>
                <w:szCs w:val="24"/>
              </w:rPr>
              <w:t>«Дары моря</w:t>
            </w:r>
            <w:r w:rsidR="00324A9E">
              <w:rPr>
                <w:color w:val="000000"/>
                <w:sz w:val="24"/>
                <w:szCs w:val="24"/>
              </w:rPr>
              <w:t>»...</w:t>
            </w:r>
          </w:p>
        </w:tc>
        <w:tc>
          <w:tcPr>
            <w:tcW w:w="557" w:type="dxa"/>
          </w:tcPr>
          <w:p w:rsidR="00DA0981" w:rsidRPr="00D14AC6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DA0981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D41FA3" w:rsidRPr="00D56C56" w:rsidRDefault="00D41FA3" w:rsidP="00D56C56">
            <w:pPr>
              <w:ind w:right="-102"/>
              <w:contextualSpacing/>
              <w:jc w:val="both"/>
              <w:rPr>
                <w:sz w:val="24"/>
                <w:szCs w:val="24"/>
              </w:rPr>
            </w:pPr>
            <w:r w:rsidRPr="00D56C5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2.1. Лабораторно-практическое занятие № 1 </w:t>
            </w:r>
            <w:r w:rsidRPr="00D56C56">
              <w:rPr>
                <w:sz w:val="24"/>
                <w:szCs w:val="24"/>
              </w:rPr>
              <w:t>«</w:t>
            </w:r>
            <w:r w:rsidR="00D56C56" w:rsidRPr="00D56C56">
              <w:rPr>
                <w:sz w:val="24"/>
                <w:szCs w:val="24"/>
              </w:rPr>
              <w:t>Сортировка и систематизация ракушек; проектирование изделий из ракушек. Оформление работ из ракушек; оформление рамок для поделок</w:t>
            </w:r>
            <w:r w:rsidRPr="00D56C56">
              <w:rPr>
                <w:sz w:val="24"/>
                <w:szCs w:val="24"/>
              </w:rPr>
              <w:t>»………</w:t>
            </w:r>
            <w:r w:rsidR="00283398" w:rsidRPr="00D56C56">
              <w:rPr>
                <w:sz w:val="24"/>
                <w:szCs w:val="24"/>
              </w:rPr>
              <w:t>………………………</w:t>
            </w:r>
            <w:r w:rsidR="00324A9E">
              <w:rPr>
                <w:sz w:val="24"/>
                <w:szCs w:val="24"/>
              </w:rPr>
              <w:t>…………………..</w:t>
            </w:r>
          </w:p>
        </w:tc>
        <w:tc>
          <w:tcPr>
            <w:tcW w:w="557" w:type="dxa"/>
          </w:tcPr>
          <w:p w:rsidR="00324A9E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324A9E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D14AC6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5</w:t>
            </w:r>
          </w:p>
        </w:tc>
      </w:tr>
      <w:tr w:rsidR="00D41FA3" w:rsidRPr="00D14AC6" w:rsidTr="0037313F">
        <w:tc>
          <w:tcPr>
            <w:tcW w:w="396" w:type="dxa"/>
          </w:tcPr>
          <w:p w:rsidR="00D41FA3" w:rsidRPr="00D14AC6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D41FA3" w:rsidRPr="00D56C56" w:rsidRDefault="00D41FA3" w:rsidP="00D56C56">
            <w:pPr>
              <w:ind w:right="-102"/>
              <w:contextualSpacing/>
              <w:jc w:val="both"/>
              <w:rPr>
                <w:sz w:val="24"/>
                <w:szCs w:val="24"/>
              </w:rPr>
            </w:pPr>
            <w:r w:rsidRPr="00D56C5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2.2. Лабораторно-практическое занятие № 2 </w:t>
            </w:r>
            <w:r w:rsidRPr="00D56C56">
              <w:rPr>
                <w:color w:val="000000"/>
                <w:sz w:val="24"/>
                <w:szCs w:val="24"/>
              </w:rPr>
              <w:t>«</w:t>
            </w:r>
            <w:r w:rsidR="00D56C56" w:rsidRPr="00D56C56">
              <w:rPr>
                <w:sz w:val="24"/>
                <w:szCs w:val="24"/>
              </w:rPr>
              <w:t>Изготовление поделки с использованием ракушек для создания композиций аппликации</w:t>
            </w:r>
            <w:r w:rsidR="00324A9E">
              <w:rPr>
                <w:sz w:val="24"/>
                <w:szCs w:val="24"/>
              </w:rPr>
              <w:t>». ……………</w:t>
            </w:r>
          </w:p>
        </w:tc>
        <w:tc>
          <w:tcPr>
            <w:tcW w:w="557" w:type="dxa"/>
          </w:tcPr>
          <w:p w:rsidR="00324A9E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324A9E" w:rsidRPr="00D14AC6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6</w:t>
            </w:r>
          </w:p>
        </w:tc>
      </w:tr>
      <w:tr w:rsidR="00D41FA3" w:rsidRPr="00D14AC6" w:rsidTr="0037313F">
        <w:tc>
          <w:tcPr>
            <w:tcW w:w="396" w:type="dxa"/>
          </w:tcPr>
          <w:p w:rsidR="00D41FA3" w:rsidRDefault="00283398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  <w:p w:rsidR="00D41FA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1FA3" w:rsidRPr="00D14AC6" w:rsidRDefault="00D41FA3" w:rsidP="0037313F">
            <w:pPr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227" w:type="dxa"/>
          </w:tcPr>
          <w:p w:rsidR="00D41FA3" w:rsidRPr="00D56C56" w:rsidRDefault="00D41FA3" w:rsidP="0037313F">
            <w:pPr>
              <w:ind w:right="-102"/>
              <w:contextualSpacing/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D56C56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  <w:r w:rsidR="00324A9E"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557" w:type="dxa"/>
          </w:tcPr>
          <w:p w:rsidR="00D41FA3" w:rsidRPr="00324A9E" w:rsidRDefault="00D41FA3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Default="00324A9E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7</w:t>
            </w:r>
          </w:p>
          <w:p w:rsidR="0037313F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37313F" w:rsidRPr="0037313F" w:rsidRDefault="0037313F" w:rsidP="0037313F">
            <w:pPr>
              <w:contextualSpacing/>
              <w:rPr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Default="00314890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4747" w:rsidRDefault="00594747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4747" w:rsidRDefault="00594747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4747" w:rsidRDefault="00594747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4747" w:rsidRDefault="00594747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4747" w:rsidRDefault="00594747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4747" w:rsidRDefault="00594747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EE18AF" w:rsidP="00964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5389E" w:rsidRDefault="0005389E" w:rsidP="0005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Уважаемые ребята!</w:t>
      </w:r>
    </w:p>
    <w:p w:rsidR="0005389E" w:rsidRDefault="0005389E" w:rsidP="0005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4890" w:rsidRPr="001923B9" w:rsidRDefault="00314890" w:rsidP="0031489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3B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к лабораторно-практическим занятиям по дополнительной общеразвивающей программе «Мастерская декоративно-прикладного искусства» </w:t>
      </w: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призваны помочь обучающимся, имеющим склонность к рукоделию, реализовать свои природные задатки.</w:t>
      </w:r>
      <w:proofErr w:type="gramEnd"/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Занятия творчеством будут способствовать развитию художественного вкуса. </w:t>
      </w: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занятиях различными видами рукоделия обучающиеся учатся создавать красоту своими руками. </w:t>
      </w:r>
    </w:p>
    <w:p w:rsidR="00314890" w:rsidRPr="001923B9" w:rsidRDefault="00314890" w:rsidP="0031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sz w:val="24"/>
          <w:szCs w:val="24"/>
        </w:rPr>
        <w:t>Освоение содержания программы «Мастерская декоративн</w:t>
      </w:r>
      <w:proofErr w:type="gramStart"/>
      <w:r w:rsidRPr="001923B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1923B9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искусства» обеспечивает: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и приемам в работе с материалом (коллаж, аппликация, плетение, вышивка и т. д.);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технологиям разных видов рукоделия;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художественно - творческих способностей: конструктивное и образное мышление, коммуникативные качества;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художественным построением орнамента в процессе изучения некоторых видов рукоделия;</w:t>
      </w:r>
      <w:r w:rsidRPr="0019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моторики рук, глазомер;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hAnsi="Times New Roman" w:cs="Times New Roman"/>
          <w:sz w:val="24"/>
          <w:szCs w:val="24"/>
        </w:rPr>
        <w:t xml:space="preserve">формирование таких качеств, как трудолюбие, аккуратность, терпение; 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привитие любви к традиционному народному искусству</w:t>
      </w:r>
      <w:r w:rsidRPr="00192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;       </w:t>
      </w:r>
    </w:p>
    <w:p w:rsidR="00314890" w:rsidRPr="001923B9" w:rsidRDefault="00314890" w:rsidP="00314890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раскрытие истоков народного творчества и роли рукоделии в жизни общества.</w:t>
      </w:r>
    </w:p>
    <w:p w:rsidR="00314890" w:rsidRPr="001923B9" w:rsidRDefault="00314890" w:rsidP="00314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4890" w:rsidRPr="001923B9" w:rsidRDefault="00314890" w:rsidP="003148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B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Pr="001923B9">
        <w:rPr>
          <w:rFonts w:ascii="Times New Roman" w:eastAsia="Times New Roman" w:hAnsi="Times New Roman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EE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Желаем вам успехов!</w:t>
      </w: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4A9E" w:rsidRDefault="0032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4A9E" w:rsidRDefault="00324A9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5BA5" w:rsidRDefault="00095B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1156" w:rsidRDefault="005E1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E1156" w:rsidRDefault="005E1156" w:rsidP="00373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E1156" w:rsidRPr="0037313F" w:rsidRDefault="00016923" w:rsidP="00324A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</w:t>
      </w:r>
      <w:r w:rsidR="00EE18AF" w:rsidRPr="0037313F">
        <w:rPr>
          <w:rFonts w:ascii="Times New Roman" w:eastAsia="Times New Roman" w:hAnsi="Times New Roman" w:cs="Times New Roman"/>
          <w:b/>
          <w:sz w:val="24"/>
          <w:szCs w:val="24"/>
        </w:rPr>
        <w:t>Лабораторно-практические занятия по теме</w:t>
      </w:r>
    </w:p>
    <w:p w:rsidR="005E1156" w:rsidRPr="0037313F" w:rsidRDefault="00EE18AF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1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947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Дары моря</w:t>
      </w:r>
      <w:r w:rsidRPr="0037313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E1156" w:rsidRPr="0037313F" w:rsidRDefault="005E1156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37313F" w:rsidRDefault="00EE18AF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7313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37313F">
        <w:rPr>
          <w:rFonts w:ascii="Times New Roman" w:eastAsia="Times New Roman" w:hAnsi="Times New Roman" w:cs="Times New Roman"/>
          <w:sz w:val="24"/>
          <w:szCs w:val="24"/>
        </w:rPr>
        <w:t xml:space="preserve"> Приобрести практически</w:t>
      </w:r>
      <w:r w:rsidR="00DA0981">
        <w:rPr>
          <w:rFonts w:ascii="Times New Roman" w:eastAsia="Times New Roman" w:hAnsi="Times New Roman" w:cs="Times New Roman"/>
          <w:sz w:val="24"/>
          <w:szCs w:val="24"/>
        </w:rPr>
        <w:t>е нав</w:t>
      </w:r>
      <w:r w:rsidR="00594747">
        <w:rPr>
          <w:rFonts w:ascii="Times New Roman" w:eastAsia="Times New Roman" w:hAnsi="Times New Roman" w:cs="Times New Roman"/>
          <w:sz w:val="24"/>
          <w:szCs w:val="24"/>
        </w:rPr>
        <w:t>ыки по освоению даров моря</w:t>
      </w:r>
      <w:r w:rsidRPr="003731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156" w:rsidRPr="0037313F" w:rsidRDefault="005E1156" w:rsidP="0032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37313F" w:rsidRDefault="00EE18AF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13F">
        <w:rPr>
          <w:rFonts w:ascii="Times New Roman" w:eastAsia="Times New Roman" w:hAnsi="Times New Roman" w:cs="Times New Roman"/>
          <w:b/>
          <w:sz w:val="24"/>
          <w:szCs w:val="24"/>
        </w:rPr>
        <w:t>Основные теоретические вопросы по теме</w:t>
      </w:r>
    </w:p>
    <w:p w:rsidR="005E1156" w:rsidRPr="0037313F" w:rsidRDefault="00EE18AF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13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594747">
        <w:rPr>
          <w:rFonts w:ascii="Times New Roman" w:eastAsia="Times New Roman" w:hAnsi="Times New Roman" w:cs="Times New Roman"/>
          <w:b/>
          <w:sz w:val="24"/>
          <w:szCs w:val="24"/>
        </w:rPr>
        <w:t>Дары моря</w:t>
      </w:r>
      <w:r w:rsidRPr="0037313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6405B" w:rsidRPr="006928D2" w:rsidRDefault="00C3079F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13F">
        <w:rPr>
          <w:rFonts w:ascii="Times New Roman" w:hAnsi="Times New Roman" w:cs="Times New Roman"/>
          <w:sz w:val="24"/>
          <w:szCs w:val="24"/>
        </w:rPr>
        <w:t xml:space="preserve">    </w:t>
      </w:r>
      <w:r w:rsidR="00D03881" w:rsidRPr="0037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C56" w:rsidRPr="00D56C56" w:rsidRDefault="00D56C56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C56">
        <w:rPr>
          <w:rFonts w:ascii="Times New Roman" w:eastAsia="Times New Roman" w:hAnsi="Times New Roman" w:cs="Times New Roman"/>
          <w:sz w:val="24"/>
          <w:szCs w:val="24"/>
        </w:rPr>
        <w:t xml:space="preserve">Виды ракушек, хранение их и обработка. Техника безопасности при работе с ракушками. Использование ракушек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композиций аппликации. </w:t>
      </w:r>
      <w:r w:rsidRPr="00D56C56">
        <w:rPr>
          <w:rFonts w:ascii="Times New Roman" w:eastAsia="Times New Roman" w:hAnsi="Times New Roman" w:cs="Times New Roman"/>
          <w:sz w:val="24"/>
          <w:szCs w:val="24"/>
        </w:rPr>
        <w:t>Оформление объёмных поделок с использованием разных видов и размеров ракушек. Ракушка как дополнительный материал для поделки.</w:t>
      </w:r>
    </w:p>
    <w:p w:rsidR="005E1156" w:rsidRPr="0037313F" w:rsidRDefault="005E1156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56" w:rsidRPr="001E79AC" w:rsidRDefault="00EE18AF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к лабораторно-практическому занятию </w:t>
      </w:r>
      <w:r w:rsidRPr="001E79A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5E1156" w:rsidRPr="001E79AC" w:rsidRDefault="005E1156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B80" w:rsidRDefault="00D03881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A57B80"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79F" w:rsidRPr="001E79A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E18AF"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57B80" w:rsidRPr="001E79AC">
        <w:rPr>
          <w:rFonts w:ascii="Times New Roman" w:eastAsia="Times New Roman" w:hAnsi="Times New Roman" w:cs="Times New Roman"/>
          <w:sz w:val="24"/>
          <w:szCs w:val="24"/>
        </w:rPr>
        <w:t>Сортировать и систематизировать ракушки.</w:t>
      </w:r>
    </w:p>
    <w:p w:rsidR="00324A9E" w:rsidRPr="001E79AC" w:rsidRDefault="00324A9E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B80" w:rsidRPr="001E79AC" w:rsidRDefault="00A57B80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CC112A" wp14:editId="41BB5219">
            <wp:extent cx="2590800" cy="1343025"/>
            <wp:effectExtent l="0" t="0" r="0" b="0"/>
            <wp:docPr id="1" name="Рисунок 1" descr="https://mykaleidoscope.ru/uploads/posts/2020-02/1582559850_23-p-rakushki-v-intererakh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kaleidoscope.ru/uploads/posts/2020-02/1582559850_23-p-rakushki-v-intererakh-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49" cy="13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37" w:rsidRPr="001E79AC" w:rsidRDefault="00A57B80" w:rsidP="00324A9E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Для начала ракушки необходимо как следует вымыть и высушить (если, конечно, </w:t>
      </w:r>
      <w:r w:rsidR="004F0537"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вы не храните их уже </w:t>
      </w:r>
      <w:proofErr w:type="gramStart"/>
      <w:r w:rsidR="004F0537"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>вымытыми</w:t>
      </w:r>
      <w:proofErr w:type="gramEnd"/>
      <w:r w:rsidR="004F0537"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>).</w:t>
      </w:r>
    </w:p>
    <w:p w:rsidR="004F0537" w:rsidRPr="00016923" w:rsidRDefault="00A57B80" w:rsidP="00324A9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>Убедитесь, что в раковинах нет мо</w:t>
      </w:r>
      <w:r w:rsidR="004F0537"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>ллюска</w:t>
      </w:r>
      <w:r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F0537" w:rsidRPr="00016923" w:rsidRDefault="00A57B80" w:rsidP="00324A9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>Если есть крупные и мелкие экзем</w:t>
      </w:r>
      <w:r w:rsidR="004F0537"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>пляры одного вида,</w:t>
      </w:r>
      <w:r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отберите более мелкие: они лучше крепятся.</w:t>
      </w:r>
    </w:p>
    <w:p w:rsidR="00A57B80" w:rsidRDefault="00A57B80" w:rsidP="00324A9E">
      <w:pPr>
        <w:numPr>
          <w:ilvl w:val="0"/>
          <w:numId w:val="4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>Для приклеивания ракушек на картон используйте ПВА. Если ракушка большая, пропитайте кусок ваты клеем и наклеивайте раковину</w:t>
      </w:r>
      <w:r w:rsidR="004F0537" w:rsidRPr="000169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через него, так будет надёжнее.</w:t>
      </w:r>
    </w:p>
    <w:p w:rsidR="00324A9E" w:rsidRPr="00016923" w:rsidRDefault="00324A9E" w:rsidP="00324A9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56C56" w:rsidRDefault="00A57B80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Задание № 2</w:t>
      </w:r>
      <w:r w:rsidRPr="001E79AC">
        <w:rPr>
          <w:rFonts w:ascii="Times New Roman" w:eastAsia="Times New Roman" w:hAnsi="Times New Roman" w:cs="Times New Roman"/>
          <w:sz w:val="24"/>
          <w:szCs w:val="24"/>
        </w:rPr>
        <w:t>. Спроектировать изделие</w:t>
      </w:r>
      <w:r w:rsidR="00D56C56" w:rsidRPr="001E79AC">
        <w:rPr>
          <w:rFonts w:ascii="Times New Roman" w:eastAsia="Times New Roman" w:hAnsi="Times New Roman" w:cs="Times New Roman"/>
          <w:sz w:val="24"/>
          <w:szCs w:val="24"/>
        </w:rPr>
        <w:t xml:space="preserve"> из ракушек. </w:t>
      </w:r>
      <w:r w:rsidRPr="001E79AC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="00D56C56" w:rsidRPr="001E79A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Pr="001E79AC">
        <w:rPr>
          <w:rFonts w:ascii="Times New Roman" w:eastAsia="Times New Roman" w:hAnsi="Times New Roman" w:cs="Times New Roman"/>
          <w:sz w:val="24"/>
          <w:szCs w:val="24"/>
        </w:rPr>
        <w:t>у из ракушек; оформить рамку</w:t>
      </w:r>
      <w:r w:rsidR="00D56C56" w:rsidRPr="001E79AC">
        <w:rPr>
          <w:rFonts w:ascii="Times New Roman" w:eastAsia="Times New Roman" w:hAnsi="Times New Roman" w:cs="Times New Roman"/>
          <w:sz w:val="24"/>
          <w:szCs w:val="24"/>
        </w:rPr>
        <w:t xml:space="preserve"> для поделок. </w:t>
      </w:r>
    </w:p>
    <w:p w:rsidR="00324A9E" w:rsidRPr="001E79AC" w:rsidRDefault="00324A9E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537" w:rsidRPr="001E79AC" w:rsidRDefault="004F0537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hAnsi="Times New Roman" w:cs="Times New Roman"/>
          <w:sz w:val="24"/>
          <w:szCs w:val="24"/>
        </w:rPr>
        <w:t xml:space="preserve">  </w:t>
      </w:r>
      <w:r w:rsidR="001A7FF4" w:rsidRPr="001E7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95AC1" wp14:editId="7B2B7780">
            <wp:extent cx="2362200" cy="1352550"/>
            <wp:effectExtent l="0" t="0" r="0" b="0"/>
            <wp:docPr id="5" name="Рисунок 5" descr="https://i.pinimg.com/originals/ca/8b/2b/ca8b2bd8790e67229ff91f79d291b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ca/8b/2b/ca8b2bd8790e67229ff91f79d291ba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73" cy="13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FF4" w:rsidRPr="001E79AC">
        <w:rPr>
          <w:rFonts w:ascii="Times New Roman" w:hAnsi="Times New Roman" w:cs="Times New Roman"/>
          <w:sz w:val="24"/>
          <w:szCs w:val="24"/>
        </w:rPr>
        <w:t xml:space="preserve"> </w:t>
      </w:r>
      <w:r w:rsidR="00324A9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1A7FF4" w:rsidRPr="001E7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945E17" wp14:editId="4FEA641B">
            <wp:extent cx="2238375" cy="1352550"/>
            <wp:effectExtent l="0" t="0" r="0" b="0"/>
            <wp:docPr id="6" name="Рисунок 6" descr="https://tytmaster.ru/wp-content/uploads/2018/01/ramki-dlya-foto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ytmaster.ru/wp-content/uploads/2018/01/ramki-dlya-foto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469" cy="136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80" w:rsidRPr="00A57B80" w:rsidRDefault="004F0537" w:rsidP="00324A9E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 П</w:t>
      </w:r>
      <w:r w:rsidR="00A57B80"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>онадобится деревянная рамка, лучше всего с плоской поверхностью. Нет особого смысла брать рамку с какими-либо изображениями, поскольку они всё равно закроются ракушками.</w:t>
      </w:r>
    </w:p>
    <w:p w:rsidR="00A57B80" w:rsidRPr="00A57B80" w:rsidRDefault="00A57B80" w:rsidP="00324A9E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>Стекло с рамки перед началом работы необходимо снять. </w:t>
      </w:r>
      <w:r w:rsidR="004F0537" w:rsidRPr="001E79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Пробуем</w:t>
      </w:r>
      <w:r w:rsidRPr="00A57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составлять разные узоры на доске из </w:t>
      </w:r>
      <w:r w:rsidRPr="00A57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ракушек</w:t>
      </w:r>
      <w:r w:rsidRPr="00A57B80">
        <w:rPr>
          <w:rFonts w:ascii="Times New Roman" w:eastAsia="Times New Roman" w:hAnsi="Times New Roman" w:cs="Times New Roman"/>
          <w:color w:val="000000"/>
          <w:sz w:val="24"/>
          <w:szCs w:val="24"/>
        </w:rPr>
        <w:t>, на манер мозаики.</w:t>
      </w:r>
    </w:p>
    <w:p w:rsidR="00A57B80" w:rsidRPr="00A57B80" w:rsidRDefault="00A57B80" w:rsidP="00324A9E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>Подобрав,</w:t>
      </w:r>
      <w:r w:rsidR="004F0537"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 таким образом, рисунок, начинаем</w:t>
      </w: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 приклеивать. На данном этапе лучше всего приклеивать их по 10-15 штук за раз, чтобы случайно не смахнуть с рамки, испортив всю </w:t>
      </w: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lastRenderedPageBreak/>
        <w:t xml:space="preserve">композицию. Свободное пространство </w:t>
      </w:r>
      <w:r w:rsidR="004F0537"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>рамки, между ракушками, можно заполнить</w:t>
      </w: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 декоративными фигу</w:t>
      </w:r>
      <w:r w:rsidR="004F0537"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>рками морской тематики</w:t>
      </w: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>.</w:t>
      </w:r>
    </w:p>
    <w:p w:rsidR="00A57B80" w:rsidRPr="001E79AC" w:rsidRDefault="00A57B80" w:rsidP="00324A9E">
      <w:pPr>
        <w:shd w:val="clear" w:color="auto" w:fill="F5F5F5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 xml:space="preserve">Отыскать ракушку, которая идеально вписывается в конкретное место на рамке не так-то и просто! Это чем-то напоминает </w:t>
      </w:r>
      <w:proofErr w:type="spellStart"/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>пазл</w:t>
      </w:r>
      <w:proofErr w:type="spellEnd"/>
      <w:r w:rsidRPr="00A57B80">
        <w:rPr>
          <w:rFonts w:ascii="Times New Roman" w:eastAsia="Times New Roman" w:hAnsi="Times New Roman" w:cs="Times New Roman"/>
          <w:color w:val="240503"/>
          <w:sz w:val="24"/>
          <w:szCs w:val="24"/>
        </w:rPr>
        <w:t>. Перекладывать ракушки с одного места на другое и подбирать их до тех пор, пок</w:t>
      </w:r>
      <w:r w:rsidRPr="001E79AC">
        <w:rPr>
          <w:rFonts w:ascii="Times New Roman" w:eastAsia="Times New Roman" w:hAnsi="Times New Roman" w:cs="Times New Roman"/>
          <w:color w:val="240503"/>
          <w:sz w:val="24"/>
          <w:szCs w:val="24"/>
        </w:rPr>
        <w:t>а не будешь доволен результатом</w:t>
      </w:r>
      <w:r w:rsidRPr="00A57B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537" w:rsidRPr="001E79AC" w:rsidRDefault="004F0537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56" w:rsidRPr="001E79AC" w:rsidRDefault="00EE18AF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Вопросы для проверки:</w:t>
      </w:r>
    </w:p>
    <w:p w:rsidR="00D56C56" w:rsidRPr="001E79AC" w:rsidRDefault="004F0537" w:rsidP="00324A9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79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Какие бывают виды ракушек?</w:t>
      </w:r>
    </w:p>
    <w:p w:rsidR="004F0537" w:rsidRPr="001E79AC" w:rsidRDefault="004F0537" w:rsidP="00324A9E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79A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Хранение и обработка ракушек?</w:t>
      </w:r>
    </w:p>
    <w:p w:rsidR="00D56C56" w:rsidRPr="001E79AC" w:rsidRDefault="00D56C56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E1156" w:rsidRPr="001E79AC" w:rsidRDefault="00EE18AF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к лабораторно-практическому занятию </w:t>
      </w:r>
      <w:r w:rsidRPr="001E79AC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D56C56" w:rsidRPr="001E79AC" w:rsidRDefault="00D56C56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4A9E" w:rsidRPr="001E79AC" w:rsidRDefault="00D56C56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="00A57B80" w:rsidRPr="001E79AC">
        <w:rPr>
          <w:rFonts w:ascii="Times New Roman" w:eastAsia="Times New Roman" w:hAnsi="Times New Roman" w:cs="Times New Roman"/>
          <w:sz w:val="24"/>
          <w:szCs w:val="24"/>
        </w:rPr>
        <w:t>Изготовить</w:t>
      </w:r>
      <w:r w:rsidRPr="001E79AC">
        <w:rPr>
          <w:rFonts w:ascii="Times New Roman" w:eastAsia="Times New Roman" w:hAnsi="Times New Roman" w:cs="Times New Roman"/>
          <w:sz w:val="24"/>
          <w:szCs w:val="24"/>
        </w:rPr>
        <w:t xml:space="preserve"> поделки с использованием ракушек для создания композиций аппликации.</w:t>
      </w:r>
    </w:p>
    <w:p w:rsidR="005E1156" w:rsidRDefault="001A7FF4" w:rsidP="00324A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F5226" wp14:editId="5CCF5CAF">
            <wp:extent cx="2476500" cy="1238250"/>
            <wp:effectExtent l="0" t="0" r="0" b="0"/>
            <wp:docPr id="7" name="Рисунок 7" descr="https://avatars.mds.yandex.net/get-zen_doc/167204/pub_5b2d26d2b6d7c100a9e10678_5b2d26f3c2fba000aa1de0b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67204/pub_5b2d26d2b6d7c100a9e10678_5b2d26f3c2fba000aa1de0b6/scale_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55" cy="12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9AC">
        <w:rPr>
          <w:rFonts w:ascii="Times New Roman" w:hAnsi="Times New Roman" w:cs="Times New Roman"/>
          <w:sz w:val="24"/>
          <w:szCs w:val="24"/>
        </w:rPr>
        <w:t xml:space="preserve"> </w:t>
      </w:r>
      <w:r w:rsidR="00324A9E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1E7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23A089" wp14:editId="63D25E04">
            <wp:extent cx="2324100" cy="1257300"/>
            <wp:effectExtent l="0" t="0" r="0" b="0"/>
            <wp:docPr id="8" name="Рисунок 8" descr="https://r4.mt.ru/r26/photoE16F/20360262993-0/jp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4.mt.ru/r26/photoE16F/20360262993-0/jpg/bp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9E" w:rsidRPr="001E79AC" w:rsidRDefault="00324A9E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1E79AC" w:rsidRDefault="001A7FF4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DACC7" wp14:editId="428A024B">
            <wp:extent cx="2476500" cy="1200150"/>
            <wp:effectExtent l="0" t="0" r="0" b="0"/>
            <wp:docPr id="10" name="Рисунок 10" descr="http://radugamaster.ru/images/Lubovi_Petrogenko/%20%20%2026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radugamaster.ru/images/Lubovi_Petrogenko/%20%20%2026%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88" cy="12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FF4" w:rsidRPr="001E79AC" w:rsidRDefault="001A7FF4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7FF4" w:rsidRPr="001E79AC" w:rsidRDefault="00780824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Вопросы для проверки:</w:t>
      </w:r>
    </w:p>
    <w:p w:rsidR="001A7FF4" w:rsidRPr="001E79AC" w:rsidRDefault="001A7FF4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156" w:rsidRPr="001E79AC" w:rsidRDefault="00780824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4C2546"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7FF4" w:rsidRPr="001E79AC">
        <w:rPr>
          <w:rFonts w:ascii="Times New Roman" w:eastAsia="Times New Roman" w:hAnsi="Times New Roman" w:cs="Times New Roman"/>
          <w:sz w:val="24"/>
          <w:szCs w:val="24"/>
        </w:rPr>
        <w:t>Основные правила техники безопасности при работе с ракушками?</w:t>
      </w:r>
    </w:p>
    <w:p w:rsidR="001A7FF4" w:rsidRPr="001E79AC" w:rsidRDefault="001A7FF4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156" w:rsidRPr="001E79AC" w:rsidRDefault="005E1156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FD" w:rsidRPr="001E79AC" w:rsidRDefault="00C65DFD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747" w:rsidRPr="001E79AC" w:rsidRDefault="00594747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23" w:rsidRDefault="00016923" w:rsidP="00324A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923" w:rsidRDefault="00016923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99" w:rsidRPr="001E79AC" w:rsidRDefault="00863099" w:rsidP="00324A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Обеспеченность лабораторно-практических занятий</w:t>
      </w:r>
    </w:p>
    <w:p w:rsidR="00863099" w:rsidRPr="001E79AC" w:rsidRDefault="00863099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099" w:rsidRPr="001E79AC" w:rsidRDefault="00863099" w:rsidP="00324A9E">
      <w:pPr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и информационное обеспечение</w:t>
      </w:r>
    </w:p>
    <w:p w:rsidR="00863099" w:rsidRPr="001E79AC" w:rsidRDefault="00863099" w:rsidP="00324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BOOK.RU. </w:t>
      </w:r>
    </w:p>
    <w:p w:rsidR="001E79AC" w:rsidRPr="001E79AC" w:rsidRDefault="001E79AC" w:rsidP="00324A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863099" w:rsidRPr="001E79AC" w:rsidRDefault="00863099" w:rsidP="00324A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Основные источники:</w:t>
      </w:r>
    </w:p>
    <w:p w:rsidR="001E79AC" w:rsidRPr="001E79AC" w:rsidRDefault="001E79AC" w:rsidP="00324A9E">
      <w:pPr>
        <w:pStyle w:val="a3"/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E79AC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«Поделки из морских камешков и ракушек».</w:t>
      </w:r>
    </w:p>
    <w:p w:rsidR="001E79AC" w:rsidRPr="001E79AC" w:rsidRDefault="001E79AC" w:rsidP="00324A9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9AC">
        <w:rPr>
          <w:rFonts w:ascii="Times New Roman" w:hAnsi="Times New Roman" w:cs="Times New Roman"/>
          <w:color w:val="000000"/>
          <w:sz w:val="24"/>
          <w:szCs w:val="24"/>
        </w:rPr>
        <w:t>Художник: </w:t>
      </w:r>
      <w:proofErr w:type="spellStart"/>
      <w:r w:rsidR="00B126C3">
        <w:fldChar w:fldCharType="begin"/>
      </w:r>
      <w:r w:rsidR="00B126C3">
        <w:instrText xml:space="preserve"> HYPERLINK "https://www.labirint.ru/authors/99589/" </w:instrText>
      </w:r>
      <w:r w:rsidR="00B126C3">
        <w:fldChar w:fldCharType="separate"/>
      </w:r>
      <w:r w:rsidRPr="001E79AC">
        <w:rPr>
          <w:rStyle w:val="a6"/>
          <w:rFonts w:ascii="Times New Roman" w:hAnsi="Times New Roman" w:cs="Times New Roman"/>
          <w:color w:val="2F2F2F"/>
          <w:sz w:val="24"/>
          <w:szCs w:val="24"/>
        </w:rPr>
        <w:t>Гоняева</w:t>
      </w:r>
      <w:proofErr w:type="spellEnd"/>
      <w:r w:rsidRPr="001E79AC">
        <w:rPr>
          <w:rStyle w:val="a6"/>
          <w:rFonts w:ascii="Times New Roman" w:hAnsi="Times New Roman" w:cs="Times New Roman"/>
          <w:color w:val="2F2F2F"/>
          <w:sz w:val="24"/>
          <w:szCs w:val="24"/>
        </w:rPr>
        <w:t xml:space="preserve"> Е.</w:t>
      </w:r>
      <w:r w:rsidR="00B126C3">
        <w:rPr>
          <w:rStyle w:val="a6"/>
          <w:rFonts w:ascii="Times New Roman" w:hAnsi="Times New Roman" w:cs="Times New Roman"/>
          <w:color w:val="2F2F2F"/>
          <w:sz w:val="24"/>
          <w:szCs w:val="24"/>
        </w:rPr>
        <w:fldChar w:fldCharType="end"/>
      </w:r>
      <w:r w:rsidRPr="001E79AC">
        <w:rPr>
          <w:rFonts w:ascii="Times New Roman" w:hAnsi="Times New Roman" w:cs="Times New Roman"/>
          <w:color w:val="000000"/>
          <w:sz w:val="24"/>
          <w:szCs w:val="24"/>
        </w:rPr>
        <w:t xml:space="preserve">  Редактор: </w:t>
      </w:r>
      <w:hyperlink r:id="rId14" w:history="1">
        <w:r w:rsidRPr="001E79AC">
          <w:rPr>
            <w:rStyle w:val="a6"/>
            <w:rFonts w:ascii="Times New Roman" w:hAnsi="Times New Roman" w:cs="Times New Roman"/>
            <w:color w:val="2F2F2F"/>
            <w:sz w:val="24"/>
            <w:szCs w:val="24"/>
          </w:rPr>
          <w:t>Крылова Е.</w:t>
        </w:r>
      </w:hyperlink>
      <w:r w:rsidRPr="001E79AC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Издательство: </w:t>
      </w:r>
      <w:proofErr w:type="spellStart"/>
      <w:r w:rsidR="00B126C3">
        <w:fldChar w:fldCharType="begin"/>
      </w:r>
      <w:r w:rsidR="00B126C3">
        <w:instrText xml:space="preserve"> HYPERLINK "https://www.labirint.ru/pubhouse/112/" </w:instrText>
      </w:r>
      <w:r w:rsidR="00B126C3">
        <w:fldChar w:fldCharType="separate"/>
      </w:r>
      <w:r w:rsidRPr="001E79AC">
        <w:rPr>
          <w:rStyle w:val="a6"/>
          <w:rFonts w:ascii="Times New Roman" w:hAnsi="Times New Roman" w:cs="Times New Roman"/>
          <w:color w:val="2F2F2F"/>
          <w:sz w:val="24"/>
          <w:szCs w:val="24"/>
        </w:rPr>
        <w:t>Рипол</w:t>
      </w:r>
      <w:proofErr w:type="spellEnd"/>
      <w:r w:rsidRPr="001E79AC">
        <w:rPr>
          <w:rStyle w:val="a6"/>
          <w:rFonts w:ascii="Times New Roman" w:hAnsi="Times New Roman" w:cs="Times New Roman"/>
          <w:color w:val="2F2F2F"/>
          <w:sz w:val="24"/>
          <w:szCs w:val="24"/>
        </w:rPr>
        <w:t>-Классик</w:t>
      </w:r>
      <w:r w:rsidR="00B126C3">
        <w:rPr>
          <w:rStyle w:val="a6"/>
          <w:rFonts w:ascii="Times New Roman" w:hAnsi="Times New Roman" w:cs="Times New Roman"/>
          <w:color w:val="2F2F2F"/>
          <w:sz w:val="24"/>
          <w:szCs w:val="24"/>
        </w:rPr>
        <w:fldChar w:fldCharType="end"/>
      </w:r>
      <w:r w:rsidRPr="001E79AC">
        <w:rPr>
          <w:rFonts w:ascii="Times New Roman" w:hAnsi="Times New Roman" w:cs="Times New Roman"/>
          <w:color w:val="000000"/>
          <w:sz w:val="24"/>
          <w:szCs w:val="24"/>
        </w:rPr>
        <w:t xml:space="preserve">, 2017 г. </w:t>
      </w:r>
      <w:r w:rsidRPr="001E79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Страниц: 256 (Офсет)</w:t>
      </w:r>
      <w:r w:rsidR="00016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63099" w:rsidRPr="001E79AC" w:rsidRDefault="00863099" w:rsidP="00324A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источники:</w:t>
      </w:r>
    </w:p>
    <w:p w:rsidR="001E79AC" w:rsidRPr="001E79AC" w:rsidRDefault="001E79AC" w:rsidP="00324A9E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1E79AC">
        <w:rPr>
          <w:rFonts w:ascii="Times New Roman" w:eastAsia="Times New Roman" w:hAnsi="Times New Roman" w:cs="Times New Roman"/>
          <w:sz w:val="24"/>
          <w:szCs w:val="24"/>
        </w:rPr>
        <w:t xml:space="preserve">Поделки из морских камешков и ракушек». </w:t>
      </w:r>
      <w:r w:rsidRPr="001E79AC">
        <w:rPr>
          <w:rFonts w:ascii="Times New Roman" w:hAnsi="Times New Roman" w:cs="Times New Roman"/>
          <w:color w:val="000000"/>
          <w:sz w:val="24"/>
          <w:szCs w:val="24"/>
        </w:rPr>
        <w:t>Издательство: </w:t>
      </w:r>
      <w:proofErr w:type="spellStart"/>
      <w:r w:rsidR="00B126C3">
        <w:fldChar w:fldCharType="begin"/>
      </w:r>
      <w:r w:rsidR="00B126C3">
        <w:instrText xml:space="preserve"> HYPERLINK "https://www.labirint.ru/pubhouse/112/" </w:instrText>
      </w:r>
      <w:r w:rsidR="00B126C3">
        <w:fldChar w:fldCharType="separate"/>
      </w:r>
      <w:r w:rsidRPr="001E79AC">
        <w:rPr>
          <w:rStyle w:val="a6"/>
          <w:rFonts w:ascii="Times New Roman" w:hAnsi="Times New Roman" w:cs="Times New Roman"/>
          <w:color w:val="2F2F2F"/>
          <w:sz w:val="24"/>
          <w:szCs w:val="24"/>
        </w:rPr>
        <w:t>Рипол</w:t>
      </w:r>
      <w:proofErr w:type="spellEnd"/>
      <w:r w:rsidRPr="001E79AC">
        <w:rPr>
          <w:rStyle w:val="a6"/>
          <w:rFonts w:ascii="Times New Roman" w:hAnsi="Times New Roman" w:cs="Times New Roman"/>
          <w:color w:val="2F2F2F"/>
          <w:sz w:val="24"/>
          <w:szCs w:val="24"/>
        </w:rPr>
        <w:t>-Классик</w:t>
      </w:r>
      <w:r w:rsidR="00B126C3">
        <w:rPr>
          <w:rStyle w:val="a6"/>
          <w:rFonts w:ascii="Times New Roman" w:hAnsi="Times New Roman" w:cs="Times New Roman"/>
          <w:color w:val="2F2F2F"/>
          <w:sz w:val="24"/>
          <w:szCs w:val="24"/>
        </w:rPr>
        <w:fldChar w:fldCharType="end"/>
      </w:r>
      <w:r w:rsidRPr="001E79AC">
        <w:rPr>
          <w:rFonts w:ascii="Times New Roman" w:hAnsi="Times New Roman" w:cs="Times New Roman"/>
          <w:color w:val="000000"/>
          <w:sz w:val="24"/>
          <w:szCs w:val="24"/>
        </w:rPr>
        <w:t>, 2020 г. Серия: Поделки-самоделки</w:t>
      </w:r>
      <w:r w:rsidRPr="001E79AC">
        <w:rPr>
          <w:rFonts w:ascii="Times New Roman" w:hAnsi="Times New Roman" w:cs="Times New Roman"/>
          <w:color w:val="2F2F2F"/>
          <w:sz w:val="24"/>
          <w:szCs w:val="24"/>
          <w:u w:val="single"/>
        </w:rPr>
        <w:t>. Электронная книга.</w:t>
      </w:r>
    </w:p>
    <w:p w:rsidR="00863099" w:rsidRPr="001E79AC" w:rsidRDefault="00863099" w:rsidP="00324A9E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863099" w:rsidRPr="001E79AC" w:rsidRDefault="00B126C3" w:rsidP="00324A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863099" w:rsidRPr="001E79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www.edu.ru</w:t>
        </w:r>
      </w:hyperlink>
      <w:r w:rsidR="00863099" w:rsidRPr="001E79AC">
        <w:rPr>
          <w:rFonts w:ascii="Times New Roman" w:eastAsia="Times New Roman" w:hAnsi="Times New Roman" w:cs="Times New Roman"/>
          <w:sz w:val="24"/>
          <w:szCs w:val="24"/>
        </w:rPr>
        <w:t xml:space="preserve"> – каталог образовательных Интернет-ресурсов</w:t>
      </w:r>
      <w:r w:rsidR="0001692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A7FF4" w:rsidRPr="001E79AC" w:rsidRDefault="00B126C3" w:rsidP="00324A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1A7FF4" w:rsidRPr="001E79A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https://leninka-ru.livejournal.com/143786.html</w:t>
        </w:r>
      </w:hyperlink>
      <w:r w:rsidR="00016923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1E79AC" w:rsidRPr="001E79AC" w:rsidRDefault="00B126C3" w:rsidP="00324A9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7" w:history="1">
        <w:r w:rsidR="001E79AC" w:rsidRPr="001E79AC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https://yandex.ru/images/search</w:t>
        </w:r>
      </w:hyperlink>
      <w:r w:rsidR="000169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099" w:rsidRPr="001E79AC" w:rsidRDefault="001E79AC" w:rsidP="00324A9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099" w:rsidRPr="001E79AC" w:rsidRDefault="00863099" w:rsidP="00324A9E">
      <w:pPr>
        <w:spacing w:after="0" w:line="240" w:lineRule="auto"/>
        <w:ind w:left="426" w:firstLine="28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63099" w:rsidRPr="001E79AC" w:rsidRDefault="00863099" w:rsidP="00324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C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включает в себя наличие специализированной мастерской, укомплектованной всем необходимым инвентарем</w:t>
      </w:r>
    </w:p>
    <w:p w:rsidR="00863099" w:rsidRPr="001E79AC" w:rsidRDefault="00863099" w:rsidP="00324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1E79AC" w:rsidRDefault="00863099" w:rsidP="00324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1E79AC" w:rsidRDefault="00863099" w:rsidP="00324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099" w:rsidRPr="009A597D" w:rsidRDefault="00863099" w:rsidP="00324A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DFD" w:rsidRDefault="00C65DFD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3F" w:rsidRDefault="0037313F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3F" w:rsidRDefault="0037313F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3F" w:rsidRDefault="0037313F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5DFD" w:rsidRPr="0037313F" w:rsidRDefault="00C65DFD" w:rsidP="00324A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5DFD" w:rsidRPr="0037313F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C3" w:rsidRDefault="00B126C3" w:rsidP="00E849D4">
      <w:pPr>
        <w:spacing w:after="0" w:line="240" w:lineRule="auto"/>
      </w:pPr>
      <w:r>
        <w:separator/>
      </w:r>
    </w:p>
  </w:endnote>
  <w:endnote w:type="continuationSeparator" w:id="0">
    <w:p w:rsidR="00B126C3" w:rsidRDefault="00B126C3" w:rsidP="00E8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C3" w:rsidRDefault="00B126C3" w:rsidP="00E849D4">
      <w:pPr>
        <w:spacing w:after="0" w:line="240" w:lineRule="auto"/>
      </w:pPr>
      <w:r>
        <w:separator/>
      </w:r>
    </w:p>
  </w:footnote>
  <w:footnote w:type="continuationSeparator" w:id="0">
    <w:p w:rsidR="00B126C3" w:rsidRDefault="00B126C3" w:rsidP="00E8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9323267"/>
      <w:docPartObj>
        <w:docPartGallery w:val="Page Numbers (Top of Page)"/>
        <w:docPartUnique/>
      </w:docPartObj>
    </w:sdtPr>
    <w:sdtEndPr/>
    <w:sdtContent>
      <w:p w:rsidR="004D50C2" w:rsidRDefault="004D50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BA5">
          <w:rPr>
            <w:noProof/>
          </w:rPr>
          <w:t>1</w:t>
        </w:r>
        <w:r>
          <w:fldChar w:fldCharType="end"/>
        </w:r>
      </w:p>
    </w:sdtContent>
  </w:sdt>
  <w:p w:rsidR="004D50C2" w:rsidRDefault="004D50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65B"/>
    <w:multiLevelType w:val="multilevel"/>
    <w:tmpl w:val="04D85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B3C49"/>
    <w:multiLevelType w:val="multilevel"/>
    <w:tmpl w:val="0108D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739D5"/>
    <w:multiLevelType w:val="multilevel"/>
    <w:tmpl w:val="672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40D7A"/>
    <w:multiLevelType w:val="multilevel"/>
    <w:tmpl w:val="52305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D856DE"/>
    <w:multiLevelType w:val="hybridMultilevel"/>
    <w:tmpl w:val="1C961B50"/>
    <w:lvl w:ilvl="0" w:tplc="1B0259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85567B"/>
    <w:multiLevelType w:val="hybridMultilevel"/>
    <w:tmpl w:val="0AD85122"/>
    <w:lvl w:ilvl="0" w:tplc="45DC7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45B1"/>
    <w:multiLevelType w:val="multilevel"/>
    <w:tmpl w:val="B51A2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4F0DC8"/>
    <w:multiLevelType w:val="hybridMultilevel"/>
    <w:tmpl w:val="29343180"/>
    <w:lvl w:ilvl="0" w:tplc="BF187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BC6FB2"/>
    <w:multiLevelType w:val="hybridMultilevel"/>
    <w:tmpl w:val="9466ACF6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F1A5D"/>
    <w:multiLevelType w:val="multilevel"/>
    <w:tmpl w:val="341EE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645950"/>
    <w:multiLevelType w:val="multilevel"/>
    <w:tmpl w:val="16F86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852B3"/>
    <w:multiLevelType w:val="hybridMultilevel"/>
    <w:tmpl w:val="BDD8A42A"/>
    <w:lvl w:ilvl="0" w:tplc="6E9E1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0A75B0"/>
    <w:multiLevelType w:val="multilevel"/>
    <w:tmpl w:val="7A4C4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B317F8"/>
    <w:multiLevelType w:val="multilevel"/>
    <w:tmpl w:val="9B1C0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012373"/>
    <w:multiLevelType w:val="multilevel"/>
    <w:tmpl w:val="436E5C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5F24F7"/>
    <w:multiLevelType w:val="multilevel"/>
    <w:tmpl w:val="91B0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A33CE9"/>
    <w:multiLevelType w:val="multilevel"/>
    <w:tmpl w:val="E32A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E1373"/>
    <w:multiLevelType w:val="multilevel"/>
    <w:tmpl w:val="C846D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6D268E"/>
    <w:multiLevelType w:val="multilevel"/>
    <w:tmpl w:val="8DA8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F6B03"/>
    <w:multiLevelType w:val="multilevel"/>
    <w:tmpl w:val="ABCC4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EF1130"/>
    <w:multiLevelType w:val="multilevel"/>
    <w:tmpl w:val="446AE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2078A9"/>
    <w:multiLevelType w:val="multilevel"/>
    <w:tmpl w:val="6C6A9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B07C4D"/>
    <w:multiLevelType w:val="multilevel"/>
    <w:tmpl w:val="CCCC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814161"/>
    <w:multiLevelType w:val="multilevel"/>
    <w:tmpl w:val="E8C8F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EA21004"/>
    <w:multiLevelType w:val="multilevel"/>
    <w:tmpl w:val="24D8C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450D6E"/>
    <w:multiLevelType w:val="multilevel"/>
    <w:tmpl w:val="CBC84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9066D"/>
    <w:multiLevelType w:val="multilevel"/>
    <w:tmpl w:val="7E10C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5EC2799"/>
    <w:multiLevelType w:val="multilevel"/>
    <w:tmpl w:val="C4E0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105D4"/>
    <w:multiLevelType w:val="multilevel"/>
    <w:tmpl w:val="7384F5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B6071A0"/>
    <w:multiLevelType w:val="multilevel"/>
    <w:tmpl w:val="C59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1C71BD"/>
    <w:multiLevelType w:val="multilevel"/>
    <w:tmpl w:val="572A6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CA5C3C"/>
    <w:multiLevelType w:val="multilevel"/>
    <w:tmpl w:val="6EE2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533F5F"/>
    <w:multiLevelType w:val="multilevel"/>
    <w:tmpl w:val="CAB8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7F6679"/>
    <w:multiLevelType w:val="hybridMultilevel"/>
    <w:tmpl w:val="CA76940A"/>
    <w:lvl w:ilvl="0" w:tplc="2CC273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47CD7"/>
    <w:multiLevelType w:val="hybridMultilevel"/>
    <w:tmpl w:val="1850199E"/>
    <w:lvl w:ilvl="0" w:tplc="A5C4E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FB2F4A"/>
    <w:multiLevelType w:val="multilevel"/>
    <w:tmpl w:val="EAA0AE18"/>
    <w:lvl w:ilvl="0">
      <w:start w:val="1"/>
      <w:numFmt w:val="decimal"/>
      <w:lvlText w:val="%1."/>
      <w:lvlJc w:val="left"/>
      <w:rPr>
        <w:rFonts w:asciiTheme="minorHAnsi" w:eastAsiaTheme="minorEastAsia" w:hAnsiTheme="minorHAnsi" w:cstheme="minorBid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603BA2"/>
    <w:multiLevelType w:val="multilevel"/>
    <w:tmpl w:val="0A0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8F42D7"/>
    <w:multiLevelType w:val="hybridMultilevel"/>
    <w:tmpl w:val="525E347A"/>
    <w:lvl w:ilvl="0" w:tplc="FDCE5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A10218"/>
    <w:multiLevelType w:val="multilevel"/>
    <w:tmpl w:val="0704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950052"/>
    <w:multiLevelType w:val="multilevel"/>
    <w:tmpl w:val="FFD0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D72B8E"/>
    <w:multiLevelType w:val="multilevel"/>
    <w:tmpl w:val="52FA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94D98"/>
    <w:multiLevelType w:val="hybridMultilevel"/>
    <w:tmpl w:val="D678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1E08BB"/>
    <w:multiLevelType w:val="multilevel"/>
    <w:tmpl w:val="2700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473C2F"/>
    <w:multiLevelType w:val="multilevel"/>
    <w:tmpl w:val="4D0C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A972FC"/>
    <w:multiLevelType w:val="multilevel"/>
    <w:tmpl w:val="D794DA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11069D"/>
    <w:multiLevelType w:val="multilevel"/>
    <w:tmpl w:val="EB0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215F6"/>
    <w:multiLevelType w:val="multilevel"/>
    <w:tmpl w:val="8092E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F897253"/>
    <w:multiLevelType w:val="multilevel"/>
    <w:tmpl w:val="6BA4C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A8343D"/>
    <w:multiLevelType w:val="multilevel"/>
    <w:tmpl w:val="7A98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9"/>
  </w:num>
  <w:num w:numId="5">
    <w:abstractNumId w:val="12"/>
  </w:num>
  <w:num w:numId="6">
    <w:abstractNumId w:val="26"/>
  </w:num>
  <w:num w:numId="7">
    <w:abstractNumId w:val="1"/>
  </w:num>
  <w:num w:numId="8">
    <w:abstractNumId w:val="46"/>
  </w:num>
  <w:num w:numId="9">
    <w:abstractNumId w:val="3"/>
  </w:num>
  <w:num w:numId="10">
    <w:abstractNumId w:val="19"/>
  </w:num>
  <w:num w:numId="11">
    <w:abstractNumId w:val="14"/>
  </w:num>
  <w:num w:numId="12">
    <w:abstractNumId w:val="35"/>
  </w:num>
  <w:num w:numId="13">
    <w:abstractNumId w:val="20"/>
  </w:num>
  <w:num w:numId="14">
    <w:abstractNumId w:val="30"/>
  </w:num>
  <w:num w:numId="15">
    <w:abstractNumId w:val="13"/>
  </w:num>
  <w:num w:numId="16">
    <w:abstractNumId w:val="47"/>
  </w:num>
  <w:num w:numId="17">
    <w:abstractNumId w:val="0"/>
  </w:num>
  <w:num w:numId="18">
    <w:abstractNumId w:val="6"/>
  </w:num>
  <w:num w:numId="19">
    <w:abstractNumId w:val="28"/>
  </w:num>
  <w:num w:numId="20">
    <w:abstractNumId w:val="24"/>
  </w:num>
  <w:num w:numId="21">
    <w:abstractNumId w:val="44"/>
  </w:num>
  <w:num w:numId="22">
    <w:abstractNumId w:val="21"/>
  </w:num>
  <w:num w:numId="23">
    <w:abstractNumId w:val="34"/>
  </w:num>
  <w:num w:numId="24">
    <w:abstractNumId w:val="38"/>
  </w:num>
  <w:num w:numId="25">
    <w:abstractNumId w:val="27"/>
  </w:num>
  <w:num w:numId="26">
    <w:abstractNumId w:val="10"/>
  </w:num>
  <w:num w:numId="27">
    <w:abstractNumId w:val="43"/>
  </w:num>
  <w:num w:numId="28">
    <w:abstractNumId w:val="39"/>
  </w:num>
  <w:num w:numId="29">
    <w:abstractNumId w:val="22"/>
  </w:num>
  <w:num w:numId="30">
    <w:abstractNumId w:val="15"/>
  </w:num>
  <w:num w:numId="31">
    <w:abstractNumId w:val="40"/>
  </w:num>
  <w:num w:numId="32">
    <w:abstractNumId w:val="45"/>
  </w:num>
  <w:num w:numId="33">
    <w:abstractNumId w:val="18"/>
  </w:num>
  <w:num w:numId="34">
    <w:abstractNumId w:val="42"/>
  </w:num>
  <w:num w:numId="35">
    <w:abstractNumId w:val="2"/>
  </w:num>
  <w:num w:numId="36">
    <w:abstractNumId w:val="29"/>
  </w:num>
  <w:num w:numId="37">
    <w:abstractNumId w:val="32"/>
  </w:num>
  <w:num w:numId="38">
    <w:abstractNumId w:val="48"/>
  </w:num>
  <w:num w:numId="39">
    <w:abstractNumId w:val="31"/>
  </w:num>
  <w:num w:numId="40">
    <w:abstractNumId w:val="36"/>
  </w:num>
  <w:num w:numId="41">
    <w:abstractNumId w:val="11"/>
  </w:num>
  <w:num w:numId="42">
    <w:abstractNumId w:val="8"/>
  </w:num>
  <w:num w:numId="43">
    <w:abstractNumId w:val="16"/>
  </w:num>
  <w:num w:numId="44">
    <w:abstractNumId w:val="41"/>
  </w:num>
  <w:num w:numId="45">
    <w:abstractNumId w:val="4"/>
  </w:num>
  <w:num w:numId="46">
    <w:abstractNumId w:val="37"/>
  </w:num>
  <w:num w:numId="47">
    <w:abstractNumId w:val="7"/>
  </w:num>
  <w:num w:numId="48">
    <w:abstractNumId w:val="5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156"/>
    <w:rsid w:val="00012A1F"/>
    <w:rsid w:val="00015543"/>
    <w:rsid w:val="00016923"/>
    <w:rsid w:val="00024588"/>
    <w:rsid w:val="00024988"/>
    <w:rsid w:val="0005389E"/>
    <w:rsid w:val="00061B4F"/>
    <w:rsid w:val="0008414F"/>
    <w:rsid w:val="000954FF"/>
    <w:rsid w:val="00095BA5"/>
    <w:rsid w:val="000A37D5"/>
    <w:rsid w:val="000D19A9"/>
    <w:rsid w:val="000E1144"/>
    <w:rsid w:val="0014279E"/>
    <w:rsid w:val="00144DC4"/>
    <w:rsid w:val="00145E32"/>
    <w:rsid w:val="00176D16"/>
    <w:rsid w:val="001A3556"/>
    <w:rsid w:val="001A7FF4"/>
    <w:rsid w:val="001E79AC"/>
    <w:rsid w:val="002416D8"/>
    <w:rsid w:val="00246685"/>
    <w:rsid w:val="00252E1A"/>
    <w:rsid w:val="002576CB"/>
    <w:rsid w:val="00283398"/>
    <w:rsid w:val="002870A9"/>
    <w:rsid w:val="002C105E"/>
    <w:rsid w:val="002E6553"/>
    <w:rsid w:val="00300541"/>
    <w:rsid w:val="00302BE4"/>
    <w:rsid w:val="00314890"/>
    <w:rsid w:val="003157F0"/>
    <w:rsid w:val="00324A9E"/>
    <w:rsid w:val="00350C0A"/>
    <w:rsid w:val="00371455"/>
    <w:rsid w:val="0037313F"/>
    <w:rsid w:val="003B0291"/>
    <w:rsid w:val="003B16C5"/>
    <w:rsid w:val="003F0629"/>
    <w:rsid w:val="003F1DBD"/>
    <w:rsid w:val="003F43F7"/>
    <w:rsid w:val="0040261C"/>
    <w:rsid w:val="00440415"/>
    <w:rsid w:val="00477B5E"/>
    <w:rsid w:val="00480F90"/>
    <w:rsid w:val="00494F82"/>
    <w:rsid w:val="00495CF1"/>
    <w:rsid w:val="004B0025"/>
    <w:rsid w:val="004C2546"/>
    <w:rsid w:val="004D0B31"/>
    <w:rsid w:val="004D50C2"/>
    <w:rsid w:val="004E48A2"/>
    <w:rsid w:val="004F0537"/>
    <w:rsid w:val="0051656C"/>
    <w:rsid w:val="005443EE"/>
    <w:rsid w:val="00592F91"/>
    <w:rsid w:val="00594747"/>
    <w:rsid w:val="005D17E1"/>
    <w:rsid w:val="005D5682"/>
    <w:rsid w:val="005E1156"/>
    <w:rsid w:val="00641BC0"/>
    <w:rsid w:val="006434B1"/>
    <w:rsid w:val="00661FB4"/>
    <w:rsid w:val="006B3E25"/>
    <w:rsid w:val="006F276F"/>
    <w:rsid w:val="006F397A"/>
    <w:rsid w:val="007023F5"/>
    <w:rsid w:val="00763E2A"/>
    <w:rsid w:val="00780824"/>
    <w:rsid w:val="007D70B0"/>
    <w:rsid w:val="008038C4"/>
    <w:rsid w:val="00810F1D"/>
    <w:rsid w:val="008371E0"/>
    <w:rsid w:val="00863099"/>
    <w:rsid w:val="008A0624"/>
    <w:rsid w:val="008C191D"/>
    <w:rsid w:val="009001BA"/>
    <w:rsid w:val="00911EDB"/>
    <w:rsid w:val="00933D1A"/>
    <w:rsid w:val="00957E40"/>
    <w:rsid w:val="0096405B"/>
    <w:rsid w:val="009731E1"/>
    <w:rsid w:val="009B566F"/>
    <w:rsid w:val="009E4185"/>
    <w:rsid w:val="009F05CB"/>
    <w:rsid w:val="009F2C64"/>
    <w:rsid w:val="00A24C7E"/>
    <w:rsid w:val="00A57B80"/>
    <w:rsid w:val="00A754FB"/>
    <w:rsid w:val="00AC5139"/>
    <w:rsid w:val="00B066A9"/>
    <w:rsid w:val="00B126C3"/>
    <w:rsid w:val="00B61785"/>
    <w:rsid w:val="00BB25E9"/>
    <w:rsid w:val="00BC314E"/>
    <w:rsid w:val="00BD093E"/>
    <w:rsid w:val="00BD2B61"/>
    <w:rsid w:val="00BE272F"/>
    <w:rsid w:val="00BE6ED0"/>
    <w:rsid w:val="00C02847"/>
    <w:rsid w:val="00C0381B"/>
    <w:rsid w:val="00C3079F"/>
    <w:rsid w:val="00C52F8C"/>
    <w:rsid w:val="00C62D90"/>
    <w:rsid w:val="00C65DFD"/>
    <w:rsid w:val="00C90315"/>
    <w:rsid w:val="00CA2CE5"/>
    <w:rsid w:val="00CB394D"/>
    <w:rsid w:val="00CC3672"/>
    <w:rsid w:val="00D03881"/>
    <w:rsid w:val="00D3135A"/>
    <w:rsid w:val="00D41FA3"/>
    <w:rsid w:val="00D56C56"/>
    <w:rsid w:val="00D66693"/>
    <w:rsid w:val="00D91FF0"/>
    <w:rsid w:val="00DA0981"/>
    <w:rsid w:val="00DB2A0B"/>
    <w:rsid w:val="00E4272A"/>
    <w:rsid w:val="00E5059B"/>
    <w:rsid w:val="00E558CC"/>
    <w:rsid w:val="00E603A7"/>
    <w:rsid w:val="00E849D4"/>
    <w:rsid w:val="00E84B11"/>
    <w:rsid w:val="00EC2CB6"/>
    <w:rsid w:val="00EE18AF"/>
    <w:rsid w:val="00EE5D28"/>
    <w:rsid w:val="00EF1382"/>
    <w:rsid w:val="00F23AA0"/>
    <w:rsid w:val="00F55C2E"/>
    <w:rsid w:val="00FA4F9F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3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B3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8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0F90"/>
  </w:style>
  <w:style w:type="character" w:customStyle="1" w:styleId="c1">
    <w:name w:val="c1"/>
    <w:basedOn w:val="a0"/>
    <w:rsid w:val="00480F90"/>
  </w:style>
  <w:style w:type="character" w:customStyle="1" w:styleId="20">
    <w:name w:val="Заголовок 2 Знак"/>
    <w:basedOn w:val="a0"/>
    <w:link w:val="2"/>
    <w:uiPriority w:val="9"/>
    <w:rsid w:val="00CB3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B394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B394D"/>
    <w:rPr>
      <w:b/>
      <w:bCs/>
    </w:rPr>
  </w:style>
  <w:style w:type="character" w:styleId="a6">
    <w:name w:val="Hyperlink"/>
    <w:basedOn w:val="a0"/>
    <w:uiPriority w:val="99"/>
    <w:unhideWhenUsed/>
    <w:rsid w:val="00D3135A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25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um">
    <w:name w:val="num"/>
    <w:basedOn w:val="a0"/>
    <w:rsid w:val="001A3556"/>
  </w:style>
  <w:style w:type="paragraph" w:customStyle="1" w:styleId="send-error">
    <w:name w:val="send-error"/>
    <w:basedOn w:val="a"/>
    <w:rsid w:val="00E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E84B11"/>
  </w:style>
  <w:style w:type="paragraph" w:customStyle="1" w:styleId="quiz-rules">
    <w:name w:val="quiz-rules"/>
    <w:basedOn w:val="a"/>
    <w:rsid w:val="00E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4B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84B1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4B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84B11"/>
    <w:rPr>
      <w:rFonts w:ascii="Arial" w:eastAsia="Times New Roman" w:hAnsi="Arial" w:cs="Arial"/>
      <w:vanish/>
      <w:sz w:val="16"/>
      <w:szCs w:val="16"/>
    </w:rPr>
  </w:style>
  <w:style w:type="paragraph" w:customStyle="1" w:styleId="answer-text">
    <w:name w:val="answer-text"/>
    <w:basedOn w:val="a"/>
    <w:rsid w:val="00E8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4D0B3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FA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D4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D4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9D4"/>
  </w:style>
  <w:style w:type="paragraph" w:styleId="ad">
    <w:name w:val="footer"/>
    <w:basedOn w:val="a"/>
    <w:link w:val="ae"/>
    <w:uiPriority w:val="99"/>
    <w:unhideWhenUsed/>
    <w:rsid w:val="00E8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4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86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89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3755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7726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4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44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9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3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54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58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1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067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0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6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6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18181"/>
                    <w:right w:val="none" w:sz="0" w:space="0" w:color="auto"/>
                  </w:divBdr>
                </w:div>
                <w:div w:id="603148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3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841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818181"/>
            <w:right w:val="none" w:sz="0" w:space="0" w:color="auto"/>
          </w:divBdr>
          <w:divsChild>
            <w:div w:id="10726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5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1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9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9065">
          <w:marLeft w:val="240"/>
          <w:marRight w:val="240"/>
          <w:marTop w:val="540"/>
          <w:marBottom w:val="540"/>
          <w:divBdr>
            <w:top w:val="none" w:sz="0" w:space="12" w:color="auto"/>
            <w:left w:val="single" w:sz="36" w:space="12" w:color="8A684A"/>
            <w:bottom w:val="none" w:sz="0" w:space="12" w:color="auto"/>
            <w:right w:val="none" w:sz="0" w:space="12" w:color="auto"/>
          </w:divBdr>
        </w:div>
      </w:divsChild>
    </w:div>
    <w:div w:id="73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939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98524930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02381188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42484468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71881115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4666867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48597751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2739761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38255410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75721810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60179384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7987370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301496161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331106512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979965152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77675326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</w:divsChild>
    </w:div>
    <w:div w:id="1103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759">
                  <w:marLeft w:val="0"/>
                  <w:marRight w:val="33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2853">
          <w:marLeft w:val="0"/>
          <w:marRight w:val="0"/>
          <w:marTop w:val="0"/>
          <w:marBottom w:val="450"/>
          <w:divBdr>
            <w:top w:val="single" w:sz="6" w:space="8" w:color="E4E3E5"/>
            <w:left w:val="single" w:sz="6" w:space="15" w:color="E4E3E5"/>
            <w:bottom w:val="single" w:sz="6" w:space="8" w:color="E4E3E5"/>
            <w:right w:val="single" w:sz="6" w:space="15" w:color="E4E3E5"/>
          </w:divBdr>
          <w:divsChild>
            <w:div w:id="18028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70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89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673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6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663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525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7587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1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293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1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80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953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8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3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83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06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5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818181"/>
            <w:right w:val="none" w:sz="0" w:space="0" w:color="auto"/>
          </w:divBdr>
        </w:div>
      </w:divsChild>
    </w:div>
    <w:div w:id="142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5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1173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263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9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455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6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73942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7665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3590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067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34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3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7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68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25200782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64107788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97240026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439683136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2116243342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32887235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2012837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5273794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724061538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51638762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440950763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920676765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49764882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53952714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  <w:div w:id="1593010657">
          <w:marLeft w:val="0"/>
          <w:marRight w:val="0"/>
          <w:marTop w:val="0"/>
          <w:marBottom w:val="0"/>
          <w:divBdr>
            <w:top w:val="single" w:sz="36" w:space="0" w:color="ECE7E3"/>
            <w:left w:val="single" w:sz="36" w:space="0" w:color="ECE7E3"/>
            <w:bottom w:val="single" w:sz="36" w:space="0" w:color="ECE7E3"/>
            <w:right w:val="single" w:sz="36" w:space="0" w:color="ECE7E3"/>
          </w:divBdr>
        </w:div>
      </w:divsChild>
    </w:div>
    <w:div w:id="2057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3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36" w:space="15" w:color="E08327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andex.ru/images/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ninka-ru.livejournal.com/143786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abirint.ru/authors/675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мвидео</cp:lastModifiedBy>
  <cp:revision>56</cp:revision>
  <dcterms:created xsi:type="dcterms:W3CDTF">2021-02-02T09:24:00Z</dcterms:created>
  <dcterms:modified xsi:type="dcterms:W3CDTF">2021-04-11T19:30:00Z</dcterms:modified>
</cp:coreProperties>
</file>