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8FA" w:rsidRPr="009D4436" w:rsidRDefault="00C418FA" w:rsidP="00C418FA">
      <w:pPr>
        <w:tabs>
          <w:tab w:val="center" w:pos="4153"/>
          <w:tab w:val="right" w:pos="8306"/>
        </w:tabs>
        <w:spacing w:line="240" w:lineRule="auto"/>
        <w:contextualSpacing/>
        <w:rPr>
          <w:b/>
          <w:bCs/>
          <w:sz w:val="28"/>
          <w:szCs w:val="28"/>
        </w:rPr>
      </w:pPr>
      <w:r w:rsidRPr="009D4436">
        <w:rPr>
          <w:b/>
          <w:bCs/>
          <w:sz w:val="28"/>
          <w:szCs w:val="28"/>
        </w:rPr>
        <w:t>муниципальное автономное учреждение</w:t>
      </w:r>
    </w:p>
    <w:p w:rsidR="00C418FA" w:rsidRPr="009D4436" w:rsidRDefault="00C418FA" w:rsidP="00C418FA">
      <w:pPr>
        <w:tabs>
          <w:tab w:val="center" w:pos="4153"/>
          <w:tab w:val="right" w:pos="8306"/>
        </w:tabs>
        <w:spacing w:line="240" w:lineRule="auto"/>
        <w:contextualSpacing/>
        <w:rPr>
          <w:b/>
          <w:bCs/>
          <w:caps/>
          <w:sz w:val="28"/>
          <w:szCs w:val="28"/>
        </w:rPr>
      </w:pPr>
      <w:r w:rsidRPr="009D4436">
        <w:rPr>
          <w:b/>
          <w:bCs/>
          <w:sz w:val="28"/>
          <w:szCs w:val="28"/>
        </w:rPr>
        <w:t>дополнительного образования</w:t>
      </w:r>
    </w:p>
    <w:p w:rsidR="00C418FA" w:rsidRPr="009D4436" w:rsidRDefault="00C418FA" w:rsidP="00C418FA">
      <w:pPr>
        <w:tabs>
          <w:tab w:val="center" w:pos="4153"/>
          <w:tab w:val="right" w:pos="8306"/>
        </w:tabs>
        <w:spacing w:line="240" w:lineRule="auto"/>
        <w:contextualSpacing/>
        <w:rPr>
          <w:b/>
          <w:bCs/>
          <w:caps/>
          <w:sz w:val="28"/>
          <w:szCs w:val="28"/>
        </w:rPr>
      </w:pPr>
      <w:r w:rsidRPr="009D4436">
        <w:rPr>
          <w:b/>
          <w:bCs/>
          <w:caps/>
          <w:sz w:val="28"/>
          <w:szCs w:val="28"/>
        </w:rPr>
        <w:t xml:space="preserve">«МЕЖШКОЛЬНЫЙ УЧЕБНЫЙ КОМБИНАТ «ЭВРИКА» </w:t>
      </w:r>
    </w:p>
    <w:p w:rsidR="00C418FA" w:rsidRPr="009D4436" w:rsidRDefault="00C418FA" w:rsidP="00C418FA">
      <w:pPr>
        <w:pBdr>
          <w:bottom w:val="single" w:sz="12" w:space="1" w:color="auto"/>
        </w:pBdr>
        <w:tabs>
          <w:tab w:val="center" w:pos="4153"/>
          <w:tab w:val="right" w:pos="8306"/>
        </w:tabs>
        <w:spacing w:line="240" w:lineRule="auto"/>
        <w:contextualSpacing/>
        <w:rPr>
          <w:b/>
          <w:bCs/>
          <w:caps/>
          <w:sz w:val="28"/>
          <w:szCs w:val="28"/>
        </w:rPr>
      </w:pPr>
      <w:r w:rsidRPr="009D4436">
        <w:rPr>
          <w:b/>
          <w:bCs/>
          <w:caps/>
          <w:sz w:val="28"/>
          <w:szCs w:val="28"/>
        </w:rPr>
        <w:t>(МАУ ДО МУК «Эврика»)</w:t>
      </w:r>
    </w:p>
    <w:p w:rsidR="00C418FA" w:rsidRPr="00E34740" w:rsidRDefault="00C418FA" w:rsidP="00C418FA">
      <w:pPr>
        <w:spacing w:line="240" w:lineRule="auto"/>
        <w:contextualSpacing/>
        <w:jc w:val="right"/>
        <w:rPr>
          <w:color w:val="000000"/>
        </w:rPr>
      </w:pPr>
    </w:p>
    <w:p w:rsidR="00C418FA" w:rsidRDefault="00C418FA" w:rsidP="00C418FA">
      <w:pPr>
        <w:spacing w:line="240" w:lineRule="auto"/>
        <w:contextualSpacing/>
        <w:jc w:val="both"/>
        <w:rPr>
          <w:color w:val="000000"/>
        </w:rPr>
      </w:pPr>
    </w:p>
    <w:p w:rsidR="00C418FA" w:rsidRPr="00107A01" w:rsidRDefault="00C418FA" w:rsidP="00C418FA">
      <w:pPr>
        <w:spacing w:line="240" w:lineRule="auto"/>
        <w:contextualSpacing/>
        <w:jc w:val="both"/>
        <w:rPr>
          <w:color w:val="000000"/>
        </w:rPr>
      </w:pPr>
    </w:p>
    <w:p w:rsidR="00C418FA" w:rsidRDefault="00C418FA" w:rsidP="00C418FA">
      <w:pPr>
        <w:contextualSpacing/>
        <w:jc w:val="left"/>
        <w:rPr>
          <w:color w:val="000000"/>
        </w:rPr>
      </w:pPr>
    </w:p>
    <w:p w:rsidR="00C418FA" w:rsidRPr="00917550" w:rsidRDefault="00C418FA" w:rsidP="00C418FA">
      <w:pPr>
        <w:contextualSpacing/>
        <w:jc w:val="left"/>
        <w:rPr>
          <w:color w:val="000000"/>
        </w:rPr>
      </w:pPr>
      <w:r w:rsidRPr="00917550">
        <w:rPr>
          <w:color w:val="000000"/>
        </w:rPr>
        <w:t xml:space="preserve">СОГЛАСОВАНО        </w:t>
      </w:r>
    </w:p>
    <w:p w:rsidR="00C418FA" w:rsidRDefault="00C418FA" w:rsidP="00C418FA">
      <w:pPr>
        <w:contextualSpacing/>
        <w:jc w:val="left"/>
        <w:rPr>
          <w:color w:val="000000"/>
        </w:rPr>
      </w:pPr>
      <w:r>
        <w:rPr>
          <w:color w:val="000000"/>
        </w:rPr>
        <w:t>Решением МО ПДТН</w:t>
      </w:r>
    </w:p>
    <w:p w:rsidR="008F20C4" w:rsidRDefault="008F20C4" w:rsidP="008F20C4">
      <w:pPr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(протокол от  </w:t>
      </w:r>
      <w:r w:rsidR="00214206">
        <w:rPr>
          <w:szCs w:val="24"/>
          <w:u w:val="single"/>
        </w:rPr>
        <w:t>01.09.202</w:t>
      </w:r>
      <w:r>
        <w:rPr>
          <w:szCs w:val="24"/>
          <w:u w:val="single"/>
        </w:rPr>
        <w:t>0  №  1</w:t>
      </w:r>
      <w:r>
        <w:rPr>
          <w:color w:val="000000"/>
          <w:szCs w:val="24"/>
        </w:rPr>
        <w:t>)</w:t>
      </w:r>
    </w:p>
    <w:p w:rsidR="00C418FA" w:rsidRDefault="00C418FA" w:rsidP="00C418FA">
      <w:pPr>
        <w:spacing w:line="240" w:lineRule="auto"/>
        <w:rPr>
          <w:b/>
          <w:szCs w:val="24"/>
        </w:rPr>
      </w:pPr>
    </w:p>
    <w:p w:rsidR="008F20C4" w:rsidRDefault="008F20C4" w:rsidP="00C418FA">
      <w:pPr>
        <w:spacing w:line="240" w:lineRule="auto"/>
        <w:rPr>
          <w:b/>
          <w:szCs w:val="24"/>
        </w:rPr>
      </w:pPr>
    </w:p>
    <w:p w:rsidR="00C418FA" w:rsidRDefault="00C418FA" w:rsidP="00C418FA">
      <w:pPr>
        <w:spacing w:line="240" w:lineRule="auto"/>
        <w:rPr>
          <w:b/>
          <w:szCs w:val="24"/>
        </w:rPr>
      </w:pPr>
    </w:p>
    <w:p w:rsidR="00C418FA" w:rsidRDefault="00C418FA" w:rsidP="00C418FA">
      <w:pPr>
        <w:spacing w:line="240" w:lineRule="auto"/>
        <w:rPr>
          <w:b/>
          <w:szCs w:val="24"/>
        </w:rPr>
      </w:pPr>
    </w:p>
    <w:p w:rsidR="00C418FA" w:rsidRDefault="00C418FA" w:rsidP="00C418FA">
      <w:pPr>
        <w:spacing w:line="240" w:lineRule="auto"/>
        <w:rPr>
          <w:b/>
          <w:szCs w:val="24"/>
        </w:rPr>
      </w:pPr>
    </w:p>
    <w:p w:rsidR="00C418FA" w:rsidRDefault="00C418FA" w:rsidP="00C418FA">
      <w:pPr>
        <w:spacing w:line="240" w:lineRule="auto"/>
        <w:rPr>
          <w:b/>
          <w:szCs w:val="24"/>
        </w:rPr>
      </w:pPr>
    </w:p>
    <w:p w:rsidR="00C418FA" w:rsidRDefault="00C418FA" w:rsidP="00C418FA">
      <w:pPr>
        <w:spacing w:line="240" w:lineRule="auto"/>
        <w:rPr>
          <w:b/>
          <w:szCs w:val="24"/>
        </w:rPr>
      </w:pPr>
    </w:p>
    <w:p w:rsidR="00C418FA" w:rsidRPr="0041245F" w:rsidRDefault="00C418FA" w:rsidP="00C418FA">
      <w:pPr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А.А. </w:t>
      </w:r>
      <w:proofErr w:type="spellStart"/>
      <w:r>
        <w:rPr>
          <w:b/>
          <w:sz w:val="32"/>
          <w:szCs w:val="32"/>
        </w:rPr>
        <w:t>Сытов</w:t>
      </w:r>
      <w:proofErr w:type="spellEnd"/>
    </w:p>
    <w:p w:rsidR="00C418FA" w:rsidRPr="0041245F" w:rsidRDefault="00C418FA" w:rsidP="00C418FA">
      <w:pPr>
        <w:spacing w:line="240" w:lineRule="auto"/>
        <w:rPr>
          <w:sz w:val="32"/>
          <w:szCs w:val="32"/>
        </w:rPr>
      </w:pPr>
    </w:p>
    <w:p w:rsidR="00C418FA" w:rsidRPr="0041245F" w:rsidRDefault="00C418FA" w:rsidP="00C418FA">
      <w:pPr>
        <w:spacing w:line="240" w:lineRule="auto"/>
        <w:rPr>
          <w:sz w:val="32"/>
          <w:szCs w:val="32"/>
        </w:rPr>
      </w:pPr>
    </w:p>
    <w:p w:rsidR="00C418FA" w:rsidRPr="0041245F" w:rsidRDefault="00C418FA" w:rsidP="00C418FA">
      <w:pPr>
        <w:spacing w:line="240" w:lineRule="auto"/>
        <w:rPr>
          <w:sz w:val="28"/>
          <w:szCs w:val="28"/>
        </w:rPr>
      </w:pPr>
    </w:p>
    <w:p w:rsidR="00C418FA" w:rsidRPr="0041245F" w:rsidRDefault="00C418FA" w:rsidP="00C418FA">
      <w:pPr>
        <w:spacing w:line="240" w:lineRule="auto"/>
        <w:rPr>
          <w:sz w:val="28"/>
          <w:szCs w:val="28"/>
        </w:rPr>
      </w:pPr>
    </w:p>
    <w:p w:rsidR="00C418FA" w:rsidRPr="0041245F" w:rsidRDefault="00C418FA" w:rsidP="00C418FA">
      <w:pPr>
        <w:spacing w:line="240" w:lineRule="auto"/>
        <w:rPr>
          <w:b/>
          <w:sz w:val="28"/>
          <w:szCs w:val="28"/>
        </w:rPr>
      </w:pPr>
      <w:r w:rsidRPr="0041245F">
        <w:rPr>
          <w:b/>
          <w:sz w:val="28"/>
          <w:szCs w:val="28"/>
        </w:rPr>
        <w:t xml:space="preserve">МЕТОДИЧЕСКИЕ </w:t>
      </w:r>
      <w:r>
        <w:rPr>
          <w:b/>
          <w:sz w:val="28"/>
          <w:szCs w:val="28"/>
        </w:rPr>
        <w:t>УКАЗАНИЯ</w:t>
      </w:r>
    </w:p>
    <w:p w:rsidR="00C418FA" w:rsidRDefault="00C418FA" w:rsidP="00C418FA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Pr="0041245F">
        <w:rPr>
          <w:b/>
          <w:sz w:val="28"/>
          <w:szCs w:val="28"/>
        </w:rPr>
        <w:t xml:space="preserve"> ЛАБОРАТОРНО-ПРАКТИЧЕСКИ</w:t>
      </w:r>
      <w:r>
        <w:rPr>
          <w:b/>
          <w:sz w:val="28"/>
          <w:szCs w:val="28"/>
        </w:rPr>
        <w:t>М</w:t>
      </w:r>
      <w:r w:rsidRPr="0041245F">
        <w:rPr>
          <w:b/>
          <w:sz w:val="28"/>
          <w:szCs w:val="28"/>
        </w:rPr>
        <w:t xml:space="preserve"> ЗАНЯТИЯМ</w:t>
      </w:r>
    </w:p>
    <w:p w:rsidR="00C418FA" w:rsidRPr="0041245F" w:rsidRDefault="00C418FA" w:rsidP="00C418FA">
      <w:pPr>
        <w:spacing w:line="240" w:lineRule="auto"/>
        <w:rPr>
          <w:b/>
          <w:sz w:val="28"/>
          <w:szCs w:val="28"/>
        </w:rPr>
      </w:pPr>
    </w:p>
    <w:p w:rsidR="00C418FA" w:rsidRDefault="00C418FA" w:rsidP="00C418FA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дополнительной </w:t>
      </w:r>
      <w:r w:rsidRPr="0041245F">
        <w:rPr>
          <w:b/>
          <w:sz w:val="28"/>
          <w:szCs w:val="28"/>
        </w:rPr>
        <w:t xml:space="preserve">общеразвивающей программе </w:t>
      </w:r>
    </w:p>
    <w:p w:rsidR="00C418FA" w:rsidRDefault="00C418FA" w:rsidP="00C418FA">
      <w:pPr>
        <w:spacing w:line="240" w:lineRule="auto"/>
        <w:rPr>
          <w:b/>
          <w:sz w:val="28"/>
          <w:szCs w:val="28"/>
        </w:rPr>
      </w:pPr>
    </w:p>
    <w:p w:rsidR="00C418FA" w:rsidRPr="0041245F" w:rsidRDefault="00C418FA" w:rsidP="00C418FA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«ОСНОВЫ ВИДЕОМОНТАЖА»</w:t>
      </w:r>
    </w:p>
    <w:p w:rsidR="00C418FA" w:rsidRDefault="00C418FA" w:rsidP="00C418FA">
      <w:pPr>
        <w:rPr>
          <w:rFonts w:cs="Times New Roman"/>
          <w:b/>
          <w:sz w:val="28"/>
          <w:szCs w:val="28"/>
        </w:rPr>
      </w:pPr>
      <w:r w:rsidRPr="0053205B">
        <w:rPr>
          <w:b/>
          <w:sz w:val="28"/>
          <w:szCs w:val="28"/>
        </w:rPr>
        <w:t xml:space="preserve">по теме </w:t>
      </w:r>
      <w:r w:rsidRPr="00C418FA">
        <w:rPr>
          <w:rFonts w:cs="Times New Roman"/>
          <w:b/>
          <w:bCs/>
          <w:color w:val="000000"/>
          <w:sz w:val="28"/>
          <w:szCs w:val="28"/>
          <w:bdr w:val="none" w:sz="0" w:space="0" w:color="auto" w:frame="1"/>
        </w:rPr>
        <w:t>«</w:t>
      </w:r>
      <w:r w:rsidRPr="00C418FA">
        <w:rPr>
          <w:rFonts w:cs="Times New Roman"/>
          <w:b/>
          <w:sz w:val="28"/>
          <w:szCs w:val="28"/>
        </w:rPr>
        <w:t xml:space="preserve">Создание заставок и компьютерной графики </w:t>
      </w:r>
    </w:p>
    <w:p w:rsidR="00C418FA" w:rsidRPr="008F20C4" w:rsidRDefault="00C418FA" w:rsidP="00C418FA">
      <w:pPr>
        <w:rPr>
          <w:rFonts w:cs="Times New Roman"/>
          <w:b/>
          <w:bCs/>
          <w:sz w:val="28"/>
          <w:szCs w:val="28"/>
          <w:lang w:val="en-US"/>
        </w:rPr>
      </w:pPr>
      <w:r w:rsidRPr="00C418FA">
        <w:rPr>
          <w:rFonts w:cs="Times New Roman"/>
          <w:b/>
          <w:sz w:val="28"/>
          <w:szCs w:val="28"/>
        </w:rPr>
        <w:t>в</w:t>
      </w:r>
      <w:r w:rsidRPr="008F20C4">
        <w:rPr>
          <w:rFonts w:cs="Times New Roman"/>
          <w:b/>
          <w:sz w:val="28"/>
          <w:szCs w:val="28"/>
          <w:lang w:val="en-US"/>
        </w:rPr>
        <w:t xml:space="preserve"> </w:t>
      </w:r>
      <w:r w:rsidRPr="00C418FA">
        <w:rPr>
          <w:rFonts w:cs="Times New Roman"/>
          <w:b/>
          <w:bCs/>
          <w:sz w:val="28"/>
          <w:szCs w:val="28"/>
          <w:lang w:val="en-US"/>
        </w:rPr>
        <w:t>Adobe</w:t>
      </w:r>
      <w:r w:rsidRPr="008F20C4">
        <w:rPr>
          <w:rFonts w:cs="Times New Roman"/>
          <w:b/>
          <w:bCs/>
          <w:sz w:val="28"/>
          <w:szCs w:val="28"/>
          <w:lang w:val="en-US"/>
        </w:rPr>
        <w:t xml:space="preserve"> </w:t>
      </w:r>
      <w:r w:rsidRPr="00C418FA">
        <w:rPr>
          <w:rFonts w:cs="Times New Roman"/>
          <w:b/>
          <w:bCs/>
          <w:sz w:val="28"/>
          <w:szCs w:val="28"/>
          <w:lang w:val="en-US"/>
        </w:rPr>
        <w:t>After</w:t>
      </w:r>
      <w:r w:rsidRPr="008F20C4">
        <w:rPr>
          <w:rFonts w:cs="Times New Roman"/>
          <w:b/>
          <w:bCs/>
          <w:sz w:val="28"/>
          <w:szCs w:val="28"/>
          <w:lang w:val="en-US"/>
        </w:rPr>
        <w:t xml:space="preserve"> </w:t>
      </w:r>
      <w:r w:rsidRPr="00C418FA">
        <w:rPr>
          <w:rFonts w:cs="Times New Roman"/>
          <w:b/>
          <w:bCs/>
          <w:sz w:val="28"/>
          <w:szCs w:val="28"/>
          <w:lang w:val="en-US"/>
        </w:rPr>
        <w:t>Effects</w:t>
      </w:r>
      <w:r w:rsidRPr="008F20C4">
        <w:rPr>
          <w:rFonts w:cs="Times New Roman"/>
          <w:b/>
          <w:sz w:val="28"/>
          <w:szCs w:val="28"/>
          <w:lang w:val="en-US"/>
        </w:rPr>
        <w:t>»</w:t>
      </w:r>
    </w:p>
    <w:p w:rsidR="00C418FA" w:rsidRPr="008F20C4" w:rsidRDefault="00C418FA" w:rsidP="00C418FA">
      <w:pPr>
        <w:rPr>
          <w:rFonts w:cs="Times New Roman"/>
          <w:b/>
          <w:i/>
          <w:sz w:val="28"/>
          <w:szCs w:val="28"/>
          <w:lang w:val="en-US"/>
        </w:rPr>
      </w:pPr>
    </w:p>
    <w:p w:rsidR="00C418FA" w:rsidRPr="008F20C4" w:rsidRDefault="00C418FA" w:rsidP="00C418FA">
      <w:pPr>
        <w:spacing w:line="240" w:lineRule="auto"/>
        <w:rPr>
          <w:sz w:val="28"/>
          <w:szCs w:val="28"/>
          <w:lang w:val="en-US"/>
        </w:rPr>
      </w:pPr>
    </w:p>
    <w:p w:rsidR="00C418FA" w:rsidRPr="008F20C4" w:rsidRDefault="00C418FA" w:rsidP="00C418FA">
      <w:pPr>
        <w:spacing w:line="240" w:lineRule="auto"/>
        <w:jc w:val="both"/>
        <w:rPr>
          <w:sz w:val="28"/>
          <w:szCs w:val="28"/>
          <w:lang w:val="en-US"/>
        </w:rPr>
      </w:pPr>
    </w:p>
    <w:p w:rsidR="00C418FA" w:rsidRPr="008F20C4" w:rsidRDefault="00C418FA" w:rsidP="00C418FA">
      <w:pPr>
        <w:spacing w:line="240" w:lineRule="auto"/>
        <w:jc w:val="both"/>
        <w:rPr>
          <w:szCs w:val="24"/>
          <w:lang w:val="en-US"/>
        </w:rPr>
      </w:pPr>
    </w:p>
    <w:p w:rsidR="00C418FA" w:rsidRPr="008F20C4" w:rsidRDefault="00C418FA" w:rsidP="00C418FA">
      <w:pPr>
        <w:spacing w:line="240" w:lineRule="auto"/>
        <w:jc w:val="both"/>
        <w:rPr>
          <w:szCs w:val="24"/>
          <w:lang w:val="en-US"/>
        </w:rPr>
      </w:pPr>
    </w:p>
    <w:p w:rsidR="00C418FA" w:rsidRPr="008F20C4" w:rsidRDefault="00C418FA" w:rsidP="00C418FA">
      <w:pPr>
        <w:spacing w:line="240" w:lineRule="auto"/>
        <w:jc w:val="both"/>
        <w:rPr>
          <w:szCs w:val="24"/>
          <w:lang w:val="en-US"/>
        </w:rPr>
      </w:pPr>
    </w:p>
    <w:p w:rsidR="00C418FA" w:rsidRPr="008F20C4" w:rsidRDefault="00C418FA" w:rsidP="00C418FA">
      <w:pPr>
        <w:spacing w:line="240" w:lineRule="auto"/>
        <w:jc w:val="both"/>
        <w:rPr>
          <w:szCs w:val="24"/>
          <w:lang w:val="en-US"/>
        </w:rPr>
      </w:pPr>
    </w:p>
    <w:p w:rsidR="00C418FA" w:rsidRPr="008F20C4" w:rsidRDefault="00C418FA" w:rsidP="00C418FA">
      <w:pPr>
        <w:spacing w:line="240" w:lineRule="auto"/>
        <w:jc w:val="both"/>
        <w:rPr>
          <w:szCs w:val="24"/>
          <w:lang w:val="en-US"/>
        </w:rPr>
      </w:pPr>
    </w:p>
    <w:p w:rsidR="00C418FA" w:rsidRPr="008F20C4" w:rsidRDefault="00C418FA" w:rsidP="00C418FA">
      <w:pPr>
        <w:spacing w:line="240" w:lineRule="auto"/>
        <w:jc w:val="both"/>
        <w:rPr>
          <w:szCs w:val="24"/>
          <w:lang w:val="en-US"/>
        </w:rPr>
      </w:pPr>
    </w:p>
    <w:p w:rsidR="00C418FA" w:rsidRPr="008F20C4" w:rsidRDefault="00C418FA" w:rsidP="00C418FA">
      <w:pPr>
        <w:spacing w:line="240" w:lineRule="auto"/>
        <w:jc w:val="both"/>
        <w:rPr>
          <w:szCs w:val="24"/>
          <w:lang w:val="en-US"/>
        </w:rPr>
      </w:pPr>
    </w:p>
    <w:p w:rsidR="00C418FA" w:rsidRPr="008F20C4" w:rsidRDefault="00C418FA" w:rsidP="00C418FA">
      <w:pPr>
        <w:spacing w:line="240" w:lineRule="auto"/>
        <w:jc w:val="both"/>
        <w:rPr>
          <w:szCs w:val="24"/>
          <w:lang w:val="en-US"/>
        </w:rPr>
      </w:pPr>
    </w:p>
    <w:p w:rsidR="00C418FA" w:rsidRPr="008F20C4" w:rsidRDefault="00C418FA" w:rsidP="00C418FA">
      <w:pPr>
        <w:spacing w:line="240" w:lineRule="auto"/>
        <w:jc w:val="both"/>
        <w:rPr>
          <w:szCs w:val="24"/>
          <w:lang w:val="en-US"/>
        </w:rPr>
      </w:pPr>
    </w:p>
    <w:p w:rsidR="00C418FA" w:rsidRPr="008F20C4" w:rsidRDefault="00C418FA" w:rsidP="00C418FA">
      <w:pPr>
        <w:spacing w:line="240" w:lineRule="auto"/>
        <w:jc w:val="both"/>
        <w:rPr>
          <w:szCs w:val="24"/>
          <w:lang w:val="en-US"/>
        </w:rPr>
      </w:pPr>
    </w:p>
    <w:p w:rsidR="00C418FA" w:rsidRPr="008F20C4" w:rsidRDefault="00C418FA" w:rsidP="00C418FA">
      <w:pPr>
        <w:spacing w:line="240" w:lineRule="auto"/>
        <w:jc w:val="both"/>
        <w:rPr>
          <w:szCs w:val="24"/>
          <w:lang w:val="en-US"/>
        </w:rPr>
      </w:pPr>
    </w:p>
    <w:p w:rsidR="00C418FA" w:rsidRPr="008F20C4" w:rsidRDefault="00C418FA" w:rsidP="00C418FA">
      <w:pPr>
        <w:spacing w:line="240" w:lineRule="auto"/>
        <w:jc w:val="both"/>
        <w:rPr>
          <w:szCs w:val="24"/>
          <w:lang w:val="en-US"/>
        </w:rPr>
      </w:pPr>
    </w:p>
    <w:p w:rsidR="00C418FA" w:rsidRPr="008F20C4" w:rsidRDefault="00C418FA" w:rsidP="00C418FA">
      <w:pPr>
        <w:rPr>
          <w:b/>
          <w:szCs w:val="24"/>
          <w:lang w:val="en-US"/>
        </w:rPr>
      </w:pPr>
      <w:r w:rsidRPr="0041245F">
        <w:rPr>
          <w:b/>
          <w:szCs w:val="24"/>
        </w:rPr>
        <w:t>г</w:t>
      </w:r>
      <w:r w:rsidRPr="008F20C4">
        <w:rPr>
          <w:b/>
          <w:szCs w:val="24"/>
          <w:lang w:val="en-US"/>
        </w:rPr>
        <w:t xml:space="preserve">. </w:t>
      </w:r>
      <w:r w:rsidRPr="0041245F">
        <w:rPr>
          <w:b/>
          <w:szCs w:val="24"/>
        </w:rPr>
        <w:t>Новый</w:t>
      </w:r>
      <w:r w:rsidRPr="008F20C4">
        <w:rPr>
          <w:b/>
          <w:szCs w:val="24"/>
          <w:lang w:val="en-US"/>
        </w:rPr>
        <w:t xml:space="preserve"> </w:t>
      </w:r>
      <w:r w:rsidRPr="0041245F">
        <w:rPr>
          <w:b/>
          <w:szCs w:val="24"/>
        </w:rPr>
        <w:t>Уренгой</w:t>
      </w:r>
      <w:r w:rsidRPr="008F20C4">
        <w:rPr>
          <w:b/>
          <w:szCs w:val="24"/>
          <w:lang w:val="en-US"/>
        </w:rPr>
        <w:t xml:space="preserve"> - 2020</w:t>
      </w:r>
      <w:r w:rsidRPr="008F20C4">
        <w:rPr>
          <w:b/>
          <w:szCs w:val="24"/>
          <w:lang w:val="en-US"/>
        </w:rPr>
        <w:br w:type="page"/>
      </w:r>
    </w:p>
    <w:p w:rsidR="00C418FA" w:rsidRPr="008F20C4" w:rsidRDefault="00C418FA" w:rsidP="00C418FA">
      <w:pPr>
        <w:jc w:val="both"/>
        <w:rPr>
          <w:b/>
          <w:szCs w:val="24"/>
          <w:lang w:val="en-US"/>
        </w:rPr>
        <w:sectPr w:rsidR="00C418FA" w:rsidRPr="008F20C4" w:rsidSect="00A1437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C418FA" w:rsidRPr="00D64A07" w:rsidRDefault="00C418FA" w:rsidP="00C418FA">
      <w:pPr>
        <w:jc w:val="both"/>
        <w:rPr>
          <w:rFonts w:cs="Times New Roman"/>
          <w:b/>
          <w:bCs/>
          <w:szCs w:val="24"/>
        </w:rPr>
      </w:pPr>
      <w:r w:rsidRPr="008F20C4">
        <w:rPr>
          <w:szCs w:val="24"/>
          <w:lang w:val="en-US"/>
        </w:rPr>
        <w:lastRenderedPageBreak/>
        <w:t xml:space="preserve">     </w:t>
      </w:r>
      <w:proofErr w:type="spellStart"/>
      <w:r>
        <w:rPr>
          <w:szCs w:val="24"/>
        </w:rPr>
        <w:t>Сытов</w:t>
      </w:r>
      <w:proofErr w:type="spellEnd"/>
      <w:r>
        <w:rPr>
          <w:szCs w:val="24"/>
        </w:rPr>
        <w:t xml:space="preserve"> А.А. </w:t>
      </w:r>
      <w:r w:rsidRPr="00887285">
        <w:rPr>
          <w:szCs w:val="24"/>
        </w:rPr>
        <w:t xml:space="preserve">Методические </w:t>
      </w:r>
      <w:r>
        <w:rPr>
          <w:szCs w:val="24"/>
        </w:rPr>
        <w:t>указания</w:t>
      </w:r>
      <w:r w:rsidRPr="00887285">
        <w:rPr>
          <w:szCs w:val="24"/>
        </w:rPr>
        <w:t xml:space="preserve"> </w:t>
      </w:r>
      <w:r>
        <w:rPr>
          <w:szCs w:val="24"/>
        </w:rPr>
        <w:t>к лабораторно-практическим занятиям по дополнительной общеразвивающей программе «Основы видеомонтажа» по теме</w:t>
      </w:r>
      <w:r w:rsidR="004275D1">
        <w:rPr>
          <w:szCs w:val="24"/>
        </w:rPr>
        <w:t xml:space="preserve"> </w:t>
      </w:r>
      <w:r w:rsidRPr="005B04A5">
        <w:rPr>
          <w:rFonts w:cs="Times New Roman"/>
          <w:b/>
          <w:bCs/>
          <w:color w:val="000000"/>
          <w:szCs w:val="24"/>
          <w:bdr w:val="none" w:sz="0" w:space="0" w:color="auto" w:frame="1"/>
        </w:rPr>
        <w:t>«</w:t>
      </w:r>
      <w:r>
        <w:rPr>
          <w:rFonts w:ascii="Times New Roman CYR" w:hAnsi="Times New Roman CYR" w:cs="Times New Roman CYR"/>
        </w:rPr>
        <w:t xml:space="preserve">Создание заставок и компьютерной графики в </w:t>
      </w:r>
      <w:r w:rsidRPr="00DE21B1">
        <w:rPr>
          <w:rFonts w:ascii="Times New Roman CYR" w:hAnsi="Times New Roman CYR" w:cs="Times New Roman CYR"/>
          <w:bCs/>
          <w:lang w:val="en-US"/>
        </w:rPr>
        <w:t>Adobe</w:t>
      </w:r>
      <w:r w:rsidRPr="00DE21B1">
        <w:rPr>
          <w:rFonts w:ascii="Times New Roman CYR" w:hAnsi="Times New Roman CYR" w:cs="Times New Roman CYR"/>
          <w:bCs/>
        </w:rPr>
        <w:t xml:space="preserve"> </w:t>
      </w:r>
      <w:r w:rsidRPr="00DE21B1">
        <w:rPr>
          <w:rFonts w:ascii="Times New Roman CYR" w:hAnsi="Times New Roman CYR" w:cs="Times New Roman CYR"/>
          <w:bCs/>
          <w:lang w:val="en-US"/>
        </w:rPr>
        <w:t>After</w:t>
      </w:r>
      <w:r w:rsidRPr="00DE21B1">
        <w:rPr>
          <w:rFonts w:ascii="Times New Roman CYR" w:hAnsi="Times New Roman CYR" w:cs="Times New Roman CYR"/>
          <w:bCs/>
        </w:rPr>
        <w:t xml:space="preserve"> </w:t>
      </w:r>
      <w:r w:rsidRPr="00DE21B1">
        <w:rPr>
          <w:rFonts w:ascii="Times New Roman CYR" w:hAnsi="Times New Roman CYR" w:cs="Times New Roman CYR"/>
          <w:bCs/>
          <w:lang w:val="en-US"/>
        </w:rPr>
        <w:t>Effects</w:t>
      </w:r>
      <w:r w:rsidRPr="005B04A5">
        <w:rPr>
          <w:rFonts w:cs="Times New Roman"/>
          <w:b/>
          <w:szCs w:val="24"/>
        </w:rPr>
        <w:t>»</w:t>
      </w:r>
      <w:r>
        <w:rPr>
          <w:rFonts w:ascii="Times New Roman CYR" w:hAnsi="Times New Roman CYR" w:cs="Times New Roman CYR"/>
        </w:rPr>
        <w:t>.</w:t>
      </w:r>
      <w:r>
        <w:rPr>
          <w:rFonts w:cs="Times New Roman"/>
          <w:bCs/>
          <w:szCs w:val="24"/>
        </w:rPr>
        <w:t xml:space="preserve"> - </w:t>
      </w:r>
      <w:r>
        <w:rPr>
          <w:szCs w:val="24"/>
        </w:rPr>
        <w:t>Новый Уренгой</w:t>
      </w:r>
      <w:r w:rsidRPr="00887285">
        <w:rPr>
          <w:szCs w:val="24"/>
        </w:rPr>
        <w:t xml:space="preserve">: </w:t>
      </w:r>
      <w:r>
        <w:rPr>
          <w:szCs w:val="24"/>
        </w:rPr>
        <w:t>МАУ ДО МУК «Эврика»</w:t>
      </w:r>
      <w:r w:rsidRPr="00887285">
        <w:rPr>
          <w:szCs w:val="24"/>
        </w:rPr>
        <w:t xml:space="preserve">, </w:t>
      </w:r>
      <w:r>
        <w:rPr>
          <w:szCs w:val="24"/>
        </w:rPr>
        <w:t xml:space="preserve"> </w:t>
      </w:r>
      <w:r w:rsidRPr="00887285">
        <w:rPr>
          <w:szCs w:val="24"/>
        </w:rPr>
        <w:t>20</w:t>
      </w:r>
      <w:r>
        <w:rPr>
          <w:szCs w:val="24"/>
        </w:rPr>
        <w:t>20</w:t>
      </w:r>
      <w:r w:rsidRPr="00887285">
        <w:rPr>
          <w:szCs w:val="24"/>
        </w:rPr>
        <w:t xml:space="preserve">. – </w:t>
      </w:r>
      <w:r>
        <w:rPr>
          <w:szCs w:val="24"/>
        </w:rPr>
        <w:t>1</w:t>
      </w:r>
      <w:r w:rsidR="008078F3">
        <w:rPr>
          <w:szCs w:val="24"/>
        </w:rPr>
        <w:t>0</w:t>
      </w:r>
      <w:r w:rsidRPr="00887285">
        <w:rPr>
          <w:szCs w:val="24"/>
        </w:rPr>
        <w:t> с.</w:t>
      </w:r>
    </w:p>
    <w:p w:rsidR="00C418FA" w:rsidRPr="00887285" w:rsidRDefault="00C418FA" w:rsidP="00C418FA">
      <w:pPr>
        <w:tabs>
          <w:tab w:val="center" w:pos="4677"/>
        </w:tabs>
        <w:spacing w:line="240" w:lineRule="auto"/>
        <w:ind w:firstLine="284"/>
        <w:jc w:val="both"/>
        <w:rPr>
          <w:szCs w:val="24"/>
        </w:rPr>
      </w:pPr>
    </w:p>
    <w:p w:rsidR="00C418FA" w:rsidRDefault="00C418FA" w:rsidP="00C418FA">
      <w:pPr>
        <w:tabs>
          <w:tab w:val="center" w:pos="4677"/>
        </w:tabs>
        <w:spacing w:line="240" w:lineRule="auto"/>
        <w:ind w:firstLine="284"/>
        <w:jc w:val="both"/>
        <w:rPr>
          <w:szCs w:val="24"/>
        </w:rPr>
      </w:pPr>
    </w:p>
    <w:p w:rsidR="00C418FA" w:rsidRDefault="00C418FA" w:rsidP="00C418FA">
      <w:pPr>
        <w:contextualSpacing/>
        <w:jc w:val="both"/>
        <w:rPr>
          <w:szCs w:val="24"/>
        </w:rPr>
      </w:pPr>
    </w:p>
    <w:p w:rsidR="008F20C4" w:rsidRDefault="00C418FA" w:rsidP="008F20C4">
      <w:pPr>
        <w:jc w:val="both"/>
        <w:rPr>
          <w:color w:val="000000"/>
          <w:szCs w:val="24"/>
        </w:rPr>
      </w:pPr>
      <w:r w:rsidRPr="00887285">
        <w:rPr>
          <w:szCs w:val="24"/>
        </w:rPr>
        <w:t xml:space="preserve">Методические </w:t>
      </w:r>
      <w:r>
        <w:rPr>
          <w:szCs w:val="24"/>
        </w:rPr>
        <w:t>указания</w:t>
      </w:r>
      <w:r w:rsidRPr="00887285">
        <w:rPr>
          <w:szCs w:val="24"/>
        </w:rPr>
        <w:t xml:space="preserve"> рассмотрены, </w:t>
      </w:r>
      <w:r>
        <w:rPr>
          <w:szCs w:val="24"/>
        </w:rPr>
        <w:t>согласованы</w:t>
      </w:r>
      <w:r w:rsidRPr="00887285">
        <w:rPr>
          <w:szCs w:val="24"/>
        </w:rPr>
        <w:t xml:space="preserve"> и рекомендованы к использованию на заседании </w:t>
      </w:r>
      <w:r>
        <w:rPr>
          <w:szCs w:val="24"/>
        </w:rPr>
        <w:t>методического объединения преподавателей дисциплин технического направления (МО ПДТН)</w:t>
      </w:r>
      <w:proofErr w:type="gramStart"/>
      <w:r w:rsidRPr="00887285">
        <w:rPr>
          <w:szCs w:val="24"/>
        </w:rPr>
        <w:t>.</w:t>
      </w:r>
      <w:proofErr w:type="gramEnd"/>
      <w:r w:rsidRPr="00887285">
        <w:rPr>
          <w:szCs w:val="24"/>
        </w:rPr>
        <w:t xml:space="preserve"> </w:t>
      </w:r>
      <w:r w:rsidR="008F20C4">
        <w:rPr>
          <w:color w:val="000000"/>
          <w:szCs w:val="24"/>
        </w:rPr>
        <w:t xml:space="preserve">(протокол от  </w:t>
      </w:r>
      <w:r w:rsidR="00214206">
        <w:rPr>
          <w:szCs w:val="24"/>
          <w:u w:val="single"/>
        </w:rPr>
        <w:t>01.09.202</w:t>
      </w:r>
      <w:bookmarkStart w:id="0" w:name="_GoBack"/>
      <w:bookmarkEnd w:id="0"/>
      <w:r w:rsidR="008F20C4">
        <w:rPr>
          <w:szCs w:val="24"/>
          <w:u w:val="single"/>
        </w:rPr>
        <w:t>0  №  1</w:t>
      </w:r>
      <w:r w:rsidR="008F20C4">
        <w:rPr>
          <w:color w:val="000000"/>
          <w:szCs w:val="24"/>
        </w:rPr>
        <w:t>)</w:t>
      </w:r>
    </w:p>
    <w:p w:rsidR="00C418FA" w:rsidRDefault="00C418FA" w:rsidP="008F20C4">
      <w:pPr>
        <w:ind w:firstLine="284"/>
        <w:contextualSpacing/>
        <w:jc w:val="both"/>
        <w:rPr>
          <w:b/>
          <w:szCs w:val="24"/>
        </w:rPr>
      </w:pPr>
    </w:p>
    <w:p w:rsidR="008F20C4" w:rsidRDefault="008F20C4" w:rsidP="008F20C4">
      <w:pPr>
        <w:ind w:firstLine="284"/>
        <w:contextualSpacing/>
        <w:jc w:val="both"/>
        <w:rPr>
          <w:b/>
          <w:szCs w:val="24"/>
        </w:rPr>
      </w:pPr>
    </w:p>
    <w:p w:rsidR="00C418FA" w:rsidRDefault="00C418FA" w:rsidP="00C418FA">
      <w:pPr>
        <w:spacing w:line="240" w:lineRule="auto"/>
        <w:ind w:firstLine="284"/>
        <w:jc w:val="both"/>
        <w:rPr>
          <w:b/>
          <w:szCs w:val="24"/>
        </w:rPr>
      </w:pPr>
    </w:p>
    <w:p w:rsidR="00C418FA" w:rsidRPr="00887285" w:rsidRDefault="00C418FA" w:rsidP="00C418FA">
      <w:pPr>
        <w:spacing w:line="240" w:lineRule="auto"/>
        <w:ind w:firstLine="284"/>
        <w:jc w:val="both"/>
        <w:rPr>
          <w:b/>
          <w:szCs w:val="24"/>
        </w:rPr>
      </w:pPr>
    </w:p>
    <w:p w:rsidR="00C418FA" w:rsidRPr="00887285" w:rsidRDefault="00C418FA" w:rsidP="00C418FA">
      <w:pPr>
        <w:spacing w:line="240" w:lineRule="auto"/>
        <w:ind w:firstLine="284"/>
        <w:jc w:val="both"/>
        <w:rPr>
          <w:szCs w:val="24"/>
        </w:rPr>
      </w:pPr>
      <w:r w:rsidRPr="00887285">
        <w:rPr>
          <w:szCs w:val="24"/>
        </w:rPr>
        <w:t>Автор-составитель:</w:t>
      </w:r>
    </w:p>
    <w:p w:rsidR="00C418FA" w:rsidRPr="00887285" w:rsidRDefault="00C418FA" w:rsidP="00C418FA">
      <w:pPr>
        <w:spacing w:line="240" w:lineRule="auto"/>
        <w:ind w:firstLine="284"/>
        <w:jc w:val="both"/>
        <w:rPr>
          <w:szCs w:val="24"/>
        </w:rPr>
      </w:pPr>
      <w:proofErr w:type="spellStart"/>
      <w:r>
        <w:rPr>
          <w:szCs w:val="24"/>
        </w:rPr>
        <w:t>Сытов</w:t>
      </w:r>
      <w:proofErr w:type="spellEnd"/>
      <w:r>
        <w:rPr>
          <w:szCs w:val="24"/>
        </w:rPr>
        <w:t xml:space="preserve"> Александр Александрович</w:t>
      </w:r>
      <w:r w:rsidRPr="00887285">
        <w:rPr>
          <w:szCs w:val="24"/>
        </w:rPr>
        <w:t xml:space="preserve">, </w:t>
      </w:r>
      <w:r>
        <w:rPr>
          <w:szCs w:val="24"/>
        </w:rPr>
        <w:t>педагог дополнительного образования муниципального автономного учреждения дополнительного образования «Межшкольный учебный комбинат «Эврика»</w:t>
      </w:r>
      <w:r w:rsidRPr="00887285">
        <w:rPr>
          <w:szCs w:val="24"/>
        </w:rPr>
        <w:t xml:space="preserve">. </w:t>
      </w:r>
    </w:p>
    <w:p w:rsidR="00C418FA" w:rsidRPr="009D0699" w:rsidRDefault="00C418FA" w:rsidP="00C418FA">
      <w:pPr>
        <w:tabs>
          <w:tab w:val="center" w:pos="4677"/>
        </w:tabs>
        <w:spacing w:line="240" w:lineRule="auto"/>
        <w:ind w:firstLine="284"/>
        <w:jc w:val="both"/>
        <w:rPr>
          <w:b/>
          <w:szCs w:val="24"/>
        </w:rPr>
      </w:pPr>
    </w:p>
    <w:p w:rsidR="00C418FA" w:rsidRPr="0021306F" w:rsidRDefault="00C418FA" w:rsidP="00C418FA">
      <w:pPr>
        <w:spacing w:line="240" w:lineRule="auto"/>
        <w:ind w:firstLine="284"/>
        <w:jc w:val="both"/>
        <w:rPr>
          <w:i/>
          <w:szCs w:val="24"/>
        </w:rPr>
      </w:pPr>
    </w:p>
    <w:p w:rsidR="00C418FA" w:rsidRDefault="00C418FA" w:rsidP="00C418FA">
      <w:pPr>
        <w:spacing w:line="240" w:lineRule="auto"/>
        <w:ind w:firstLine="284"/>
        <w:jc w:val="both"/>
        <w:rPr>
          <w:szCs w:val="24"/>
        </w:rPr>
      </w:pPr>
    </w:p>
    <w:p w:rsidR="00C418FA" w:rsidRDefault="00C418FA" w:rsidP="00C418FA">
      <w:pPr>
        <w:spacing w:line="240" w:lineRule="auto"/>
        <w:ind w:firstLine="284"/>
        <w:jc w:val="both"/>
        <w:rPr>
          <w:szCs w:val="24"/>
        </w:rPr>
      </w:pPr>
    </w:p>
    <w:p w:rsidR="00C418FA" w:rsidRDefault="00C418FA" w:rsidP="00C418FA">
      <w:pPr>
        <w:spacing w:line="240" w:lineRule="auto"/>
        <w:ind w:firstLine="284"/>
        <w:jc w:val="both"/>
        <w:rPr>
          <w:szCs w:val="24"/>
        </w:rPr>
      </w:pPr>
    </w:p>
    <w:p w:rsidR="00C418FA" w:rsidRDefault="00C418FA" w:rsidP="00C418FA">
      <w:pPr>
        <w:spacing w:line="240" w:lineRule="auto"/>
        <w:ind w:firstLine="284"/>
        <w:jc w:val="both"/>
        <w:rPr>
          <w:szCs w:val="24"/>
        </w:rPr>
      </w:pPr>
    </w:p>
    <w:p w:rsidR="00C418FA" w:rsidRDefault="00C418FA" w:rsidP="00C418FA">
      <w:pPr>
        <w:spacing w:line="240" w:lineRule="auto"/>
        <w:ind w:firstLine="284"/>
        <w:jc w:val="both"/>
        <w:rPr>
          <w:szCs w:val="24"/>
        </w:rPr>
      </w:pPr>
    </w:p>
    <w:p w:rsidR="00C418FA" w:rsidRDefault="00C418FA" w:rsidP="00C418FA">
      <w:pPr>
        <w:spacing w:line="240" w:lineRule="auto"/>
        <w:ind w:firstLine="284"/>
        <w:jc w:val="both"/>
        <w:rPr>
          <w:szCs w:val="24"/>
        </w:rPr>
      </w:pPr>
    </w:p>
    <w:p w:rsidR="00C418FA" w:rsidRDefault="00C418FA" w:rsidP="00C418FA">
      <w:pPr>
        <w:spacing w:line="240" w:lineRule="auto"/>
        <w:ind w:firstLine="284"/>
        <w:jc w:val="both"/>
        <w:rPr>
          <w:szCs w:val="24"/>
        </w:rPr>
      </w:pPr>
    </w:p>
    <w:p w:rsidR="00C418FA" w:rsidRDefault="00C418FA" w:rsidP="00C418FA">
      <w:pPr>
        <w:spacing w:line="240" w:lineRule="auto"/>
        <w:ind w:firstLine="284"/>
        <w:jc w:val="both"/>
        <w:rPr>
          <w:szCs w:val="24"/>
        </w:rPr>
      </w:pPr>
    </w:p>
    <w:p w:rsidR="00C418FA" w:rsidRDefault="00C418FA" w:rsidP="00C418FA">
      <w:pPr>
        <w:spacing w:line="240" w:lineRule="auto"/>
        <w:ind w:firstLine="284"/>
        <w:jc w:val="both"/>
        <w:rPr>
          <w:szCs w:val="24"/>
        </w:rPr>
      </w:pPr>
    </w:p>
    <w:p w:rsidR="00C418FA" w:rsidRDefault="00C418FA" w:rsidP="00C418FA">
      <w:pPr>
        <w:spacing w:line="240" w:lineRule="auto"/>
        <w:ind w:firstLine="284"/>
        <w:jc w:val="both"/>
        <w:rPr>
          <w:szCs w:val="24"/>
        </w:rPr>
      </w:pPr>
    </w:p>
    <w:p w:rsidR="00C418FA" w:rsidRDefault="00C418FA" w:rsidP="00C418FA">
      <w:pPr>
        <w:spacing w:line="240" w:lineRule="auto"/>
        <w:ind w:firstLine="284"/>
        <w:jc w:val="both"/>
        <w:rPr>
          <w:szCs w:val="24"/>
        </w:rPr>
      </w:pPr>
    </w:p>
    <w:p w:rsidR="00C418FA" w:rsidRDefault="00C418FA" w:rsidP="00C418FA">
      <w:pPr>
        <w:spacing w:line="240" w:lineRule="auto"/>
        <w:ind w:firstLine="284"/>
        <w:jc w:val="both"/>
        <w:rPr>
          <w:szCs w:val="24"/>
        </w:rPr>
      </w:pPr>
    </w:p>
    <w:p w:rsidR="00C418FA" w:rsidRDefault="00C418FA" w:rsidP="00C418FA">
      <w:pPr>
        <w:spacing w:line="240" w:lineRule="auto"/>
        <w:ind w:firstLine="284"/>
        <w:jc w:val="both"/>
        <w:rPr>
          <w:szCs w:val="24"/>
        </w:rPr>
      </w:pPr>
    </w:p>
    <w:p w:rsidR="00C418FA" w:rsidRDefault="00C418FA" w:rsidP="00C418FA">
      <w:pPr>
        <w:spacing w:line="240" w:lineRule="auto"/>
        <w:ind w:firstLine="284"/>
        <w:jc w:val="both"/>
        <w:rPr>
          <w:szCs w:val="24"/>
        </w:rPr>
      </w:pPr>
    </w:p>
    <w:p w:rsidR="00C418FA" w:rsidRDefault="00C418FA" w:rsidP="00C418FA">
      <w:pPr>
        <w:spacing w:line="240" w:lineRule="auto"/>
        <w:ind w:firstLine="284"/>
        <w:jc w:val="both"/>
        <w:rPr>
          <w:szCs w:val="24"/>
        </w:rPr>
      </w:pPr>
    </w:p>
    <w:p w:rsidR="00C418FA" w:rsidRDefault="00C418FA" w:rsidP="00C418FA">
      <w:pPr>
        <w:spacing w:line="240" w:lineRule="auto"/>
        <w:ind w:firstLine="284"/>
        <w:jc w:val="both"/>
        <w:rPr>
          <w:szCs w:val="24"/>
        </w:rPr>
      </w:pPr>
    </w:p>
    <w:p w:rsidR="00C418FA" w:rsidRDefault="00C418FA" w:rsidP="00C418FA">
      <w:pPr>
        <w:spacing w:line="240" w:lineRule="auto"/>
        <w:ind w:firstLine="284"/>
        <w:jc w:val="both"/>
        <w:rPr>
          <w:szCs w:val="24"/>
        </w:rPr>
      </w:pPr>
    </w:p>
    <w:p w:rsidR="00C418FA" w:rsidRDefault="00C418FA" w:rsidP="00C418FA">
      <w:pPr>
        <w:spacing w:line="240" w:lineRule="auto"/>
        <w:ind w:firstLine="284"/>
        <w:jc w:val="both"/>
        <w:rPr>
          <w:szCs w:val="24"/>
        </w:rPr>
      </w:pPr>
    </w:p>
    <w:p w:rsidR="00C418FA" w:rsidRDefault="00C418FA" w:rsidP="00C418FA">
      <w:pPr>
        <w:spacing w:line="240" w:lineRule="auto"/>
        <w:ind w:firstLine="284"/>
        <w:jc w:val="both"/>
        <w:rPr>
          <w:szCs w:val="24"/>
        </w:rPr>
      </w:pPr>
    </w:p>
    <w:p w:rsidR="00C418FA" w:rsidRDefault="00C418FA" w:rsidP="00C418FA">
      <w:pPr>
        <w:spacing w:line="240" w:lineRule="auto"/>
        <w:ind w:firstLine="284"/>
        <w:jc w:val="both"/>
        <w:rPr>
          <w:szCs w:val="24"/>
        </w:rPr>
      </w:pPr>
    </w:p>
    <w:p w:rsidR="00C418FA" w:rsidRDefault="00C418FA" w:rsidP="00C418FA">
      <w:pPr>
        <w:spacing w:line="240" w:lineRule="auto"/>
        <w:jc w:val="both"/>
        <w:rPr>
          <w:szCs w:val="24"/>
        </w:rPr>
      </w:pPr>
    </w:p>
    <w:p w:rsidR="00C418FA" w:rsidRDefault="00C418FA" w:rsidP="00C418FA">
      <w:pPr>
        <w:spacing w:line="240" w:lineRule="auto"/>
        <w:ind w:firstLine="284"/>
        <w:jc w:val="both"/>
        <w:rPr>
          <w:szCs w:val="24"/>
        </w:rPr>
      </w:pPr>
    </w:p>
    <w:p w:rsidR="00C418FA" w:rsidRPr="00887285" w:rsidRDefault="00C418FA" w:rsidP="00C418FA">
      <w:pPr>
        <w:spacing w:line="240" w:lineRule="auto"/>
        <w:ind w:firstLine="284"/>
        <w:jc w:val="both"/>
        <w:rPr>
          <w:szCs w:val="24"/>
        </w:rPr>
      </w:pPr>
      <w:r w:rsidRPr="00887285">
        <w:rPr>
          <w:szCs w:val="24"/>
        </w:rPr>
        <w:t xml:space="preserve">Методические </w:t>
      </w:r>
      <w:r>
        <w:rPr>
          <w:szCs w:val="24"/>
        </w:rPr>
        <w:t>указания</w:t>
      </w:r>
      <w:r w:rsidRPr="00887285">
        <w:rPr>
          <w:szCs w:val="24"/>
        </w:rPr>
        <w:t xml:space="preserve"> </w:t>
      </w:r>
      <w:r>
        <w:rPr>
          <w:szCs w:val="24"/>
        </w:rPr>
        <w:t>к лабораторно-практическим занятиям являются частью у</w:t>
      </w:r>
      <w:r w:rsidRPr="00887285">
        <w:rPr>
          <w:szCs w:val="24"/>
        </w:rPr>
        <w:t xml:space="preserve">чебно-методического комплекса по </w:t>
      </w:r>
      <w:r>
        <w:rPr>
          <w:szCs w:val="24"/>
        </w:rPr>
        <w:t>дополнительной общеразвивающей программе «Основы видеомонтажа»</w:t>
      </w:r>
      <w:r w:rsidRPr="00887285">
        <w:rPr>
          <w:szCs w:val="24"/>
        </w:rPr>
        <w:t>.</w:t>
      </w:r>
    </w:p>
    <w:p w:rsidR="00C418FA" w:rsidRDefault="00C418FA" w:rsidP="00C418FA">
      <w:pPr>
        <w:spacing w:line="240" w:lineRule="auto"/>
        <w:ind w:firstLine="284"/>
        <w:jc w:val="both"/>
        <w:rPr>
          <w:szCs w:val="24"/>
        </w:rPr>
      </w:pPr>
      <w:proofErr w:type="gramStart"/>
      <w:r w:rsidRPr="00887285">
        <w:rPr>
          <w:szCs w:val="24"/>
        </w:rPr>
        <w:t xml:space="preserve">Методические </w:t>
      </w:r>
      <w:r>
        <w:rPr>
          <w:szCs w:val="24"/>
        </w:rPr>
        <w:t>указания</w:t>
      </w:r>
      <w:r w:rsidRPr="00887285">
        <w:rPr>
          <w:szCs w:val="24"/>
        </w:rPr>
        <w:t xml:space="preserve"> </w:t>
      </w:r>
      <w:r>
        <w:rPr>
          <w:szCs w:val="24"/>
        </w:rPr>
        <w:t>к лабораторно-практическим занятиям</w:t>
      </w:r>
      <w:r w:rsidRPr="00887285">
        <w:rPr>
          <w:szCs w:val="24"/>
        </w:rPr>
        <w:t xml:space="preserve"> адресованы </w:t>
      </w:r>
      <w:r>
        <w:rPr>
          <w:szCs w:val="24"/>
        </w:rPr>
        <w:t>обучающимся</w:t>
      </w:r>
      <w:r w:rsidRPr="00887285">
        <w:rPr>
          <w:szCs w:val="24"/>
        </w:rPr>
        <w:t xml:space="preserve"> очной формы обучения и включают в </w:t>
      </w:r>
      <w:r w:rsidRPr="009564BF">
        <w:rPr>
          <w:szCs w:val="24"/>
        </w:rPr>
        <w:t xml:space="preserve">себя </w:t>
      </w:r>
      <w:r>
        <w:rPr>
          <w:szCs w:val="24"/>
        </w:rPr>
        <w:t>(</w:t>
      </w:r>
      <w:r w:rsidRPr="009564BF">
        <w:rPr>
          <w:szCs w:val="24"/>
        </w:rPr>
        <w:t>для каждой лабораторно-практической работы</w:t>
      </w:r>
      <w:r>
        <w:rPr>
          <w:szCs w:val="24"/>
        </w:rPr>
        <w:t>)</w:t>
      </w:r>
      <w:r w:rsidRPr="009564BF">
        <w:rPr>
          <w:szCs w:val="24"/>
        </w:rPr>
        <w:t xml:space="preserve"> учебную цель, краткие теоретические материалы по теме работы, задания к лабораторно-практической работе, обеспеченность занятия </w:t>
      </w:r>
      <w:r>
        <w:rPr>
          <w:szCs w:val="24"/>
        </w:rPr>
        <w:t>(учебно-методическое, информационное, материально-техническое).</w:t>
      </w:r>
      <w:proofErr w:type="gramEnd"/>
    </w:p>
    <w:p w:rsidR="0097020B" w:rsidRDefault="0097020B" w:rsidP="0097020B">
      <w:pPr>
        <w:spacing w:line="240" w:lineRule="auto"/>
        <w:ind w:firstLine="284"/>
        <w:jc w:val="both"/>
        <w:rPr>
          <w:b/>
          <w:szCs w:val="24"/>
        </w:rPr>
        <w:sectPr w:rsidR="0097020B" w:rsidSect="002A68A8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11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"/>
        <w:gridCol w:w="8503"/>
        <w:gridCol w:w="221"/>
        <w:gridCol w:w="453"/>
      </w:tblGrid>
      <w:tr w:rsidR="0097020B" w:rsidRPr="00930B27" w:rsidTr="00ED0927">
        <w:tc>
          <w:tcPr>
            <w:tcW w:w="394" w:type="dxa"/>
          </w:tcPr>
          <w:p w:rsidR="0097020B" w:rsidRPr="00930B27" w:rsidRDefault="0097020B" w:rsidP="00092BB5">
            <w:pPr>
              <w:spacing w:line="240" w:lineRule="auto"/>
              <w:contextualSpacing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  <w:tc>
          <w:tcPr>
            <w:tcW w:w="8724" w:type="dxa"/>
            <w:gridSpan w:val="2"/>
            <w:vAlign w:val="center"/>
          </w:tcPr>
          <w:p w:rsidR="0097020B" w:rsidRDefault="0097020B" w:rsidP="00092BB5">
            <w:pPr>
              <w:spacing w:line="240" w:lineRule="auto"/>
              <w:contextualSpacing/>
              <w:rPr>
                <w:b/>
                <w:bCs/>
                <w:color w:val="000000"/>
                <w:szCs w:val="24"/>
                <w:bdr w:val="none" w:sz="0" w:space="0" w:color="auto" w:frame="1"/>
              </w:rPr>
            </w:pPr>
            <w:r w:rsidRPr="00930B27">
              <w:rPr>
                <w:b/>
                <w:bCs/>
                <w:color w:val="000000"/>
                <w:szCs w:val="24"/>
                <w:bdr w:val="none" w:sz="0" w:space="0" w:color="auto" w:frame="1"/>
              </w:rPr>
              <w:t>СОДЕРЖАНИЕ</w:t>
            </w:r>
          </w:p>
          <w:p w:rsidR="0097020B" w:rsidRPr="00930B27" w:rsidRDefault="0097020B" w:rsidP="00092BB5">
            <w:pPr>
              <w:spacing w:line="240" w:lineRule="auto"/>
              <w:contextualSpacing/>
              <w:rPr>
                <w:b/>
                <w:bCs/>
                <w:color w:val="000000"/>
                <w:szCs w:val="24"/>
                <w:bdr w:val="none" w:sz="0" w:space="0" w:color="auto" w:frame="1"/>
              </w:rPr>
            </w:pPr>
          </w:p>
        </w:tc>
        <w:tc>
          <w:tcPr>
            <w:tcW w:w="453" w:type="dxa"/>
            <w:vAlign w:val="center"/>
          </w:tcPr>
          <w:p w:rsidR="0097020B" w:rsidRPr="00930B27" w:rsidRDefault="0097020B" w:rsidP="00092BB5">
            <w:pPr>
              <w:spacing w:line="240" w:lineRule="auto"/>
              <w:contextualSpacing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</w:tr>
      <w:tr w:rsidR="0097020B" w:rsidRPr="00930B27" w:rsidTr="00ED0927">
        <w:tc>
          <w:tcPr>
            <w:tcW w:w="394" w:type="dxa"/>
          </w:tcPr>
          <w:p w:rsidR="0097020B" w:rsidRPr="00930B27" w:rsidRDefault="0097020B" w:rsidP="00092BB5">
            <w:pPr>
              <w:spacing w:line="240" w:lineRule="auto"/>
              <w:contextualSpacing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  <w:tc>
          <w:tcPr>
            <w:tcW w:w="8503" w:type="dxa"/>
            <w:vAlign w:val="center"/>
          </w:tcPr>
          <w:p w:rsidR="0097020B" w:rsidRPr="00930B27" w:rsidRDefault="0097020B" w:rsidP="00092BB5">
            <w:pPr>
              <w:spacing w:line="240" w:lineRule="auto"/>
              <w:contextualSpacing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  <w:tc>
          <w:tcPr>
            <w:tcW w:w="674" w:type="dxa"/>
            <w:gridSpan w:val="2"/>
            <w:vAlign w:val="center"/>
          </w:tcPr>
          <w:p w:rsidR="0097020B" w:rsidRPr="00930B27" w:rsidRDefault="0097020B" w:rsidP="00092BB5">
            <w:pPr>
              <w:spacing w:line="240" w:lineRule="auto"/>
              <w:contextualSpacing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</w:tr>
      <w:tr w:rsidR="0097020B" w:rsidRPr="00930B27" w:rsidTr="00ED0927">
        <w:tc>
          <w:tcPr>
            <w:tcW w:w="394" w:type="dxa"/>
          </w:tcPr>
          <w:p w:rsidR="0097020B" w:rsidRPr="00930B27" w:rsidRDefault="00C418FA" w:rsidP="00092BB5">
            <w:pPr>
              <w:spacing w:line="240" w:lineRule="auto"/>
              <w:contextualSpacing/>
              <w:jc w:val="both"/>
              <w:rPr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8503" w:type="dxa"/>
            <w:shd w:val="clear" w:color="auto" w:fill="auto"/>
          </w:tcPr>
          <w:p w:rsidR="0097020B" w:rsidRPr="00930B27" w:rsidRDefault="0097020B" w:rsidP="00092BB5">
            <w:pPr>
              <w:shd w:val="clear" w:color="auto" w:fill="FFFFFF"/>
              <w:ind w:right="-102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>Пояснительная записка……</w:t>
            </w:r>
            <w:r w:rsidRPr="00930B27">
              <w:rPr>
                <w:bCs/>
                <w:color w:val="000000"/>
                <w:szCs w:val="24"/>
                <w:bdr w:val="none" w:sz="0" w:space="0" w:color="auto" w:frame="1"/>
              </w:rPr>
              <w:t>…………………………………………………….....</w:t>
            </w:r>
            <w:r>
              <w:rPr>
                <w:bCs/>
                <w:color w:val="000000"/>
                <w:szCs w:val="24"/>
                <w:bdr w:val="none" w:sz="0" w:space="0" w:color="auto" w:frame="1"/>
              </w:rPr>
              <w:t>.</w:t>
            </w:r>
            <w:r w:rsidR="00D5517E">
              <w:rPr>
                <w:bCs/>
                <w:color w:val="000000"/>
                <w:szCs w:val="24"/>
                <w:bdr w:val="none" w:sz="0" w:space="0" w:color="auto" w:frame="1"/>
              </w:rPr>
              <w:t>.</w:t>
            </w:r>
            <w:r w:rsidR="00C418FA">
              <w:rPr>
                <w:bCs/>
                <w:color w:val="000000"/>
                <w:szCs w:val="24"/>
                <w:bdr w:val="none" w:sz="0" w:space="0" w:color="auto" w:frame="1"/>
              </w:rPr>
              <w:t>...</w:t>
            </w:r>
          </w:p>
        </w:tc>
        <w:tc>
          <w:tcPr>
            <w:tcW w:w="674" w:type="dxa"/>
            <w:gridSpan w:val="2"/>
            <w:shd w:val="clear" w:color="auto" w:fill="auto"/>
          </w:tcPr>
          <w:p w:rsidR="0097020B" w:rsidRPr="00930B27" w:rsidRDefault="0097020B" w:rsidP="00092BB5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  <w:r w:rsidRPr="00930B27">
              <w:rPr>
                <w:bCs/>
                <w:color w:val="000000"/>
                <w:szCs w:val="24"/>
                <w:bdr w:val="none" w:sz="0" w:space="0" w:color="auto" w:frame="1"/>
              </w:rPr>
              <w:t>4</w:t>
            </w:r>
          </w:p>
        </w:tc>
      </w:tr>
      <w:tr w:rsidR="0097020B" w:rsidRPr="00930B27" w:rsidTr="00ED0927">
        <w:tc>
          <w:tcPr>
            <w:tcW w:w="394" w:type="dxa"/>
          </w:tcPr>
          <w:p w:rsidR="0097020B" w:rsidRPr="00930B27" w:rsidRDefault="0097020B" w:rsidP="00092BB5">
            <w:pPr>
              <w:spacing w:line="240" w:lineRule="auto"/>
              <w:contextualSpacing/>
              <w:jc w:val="both"/>
              <w:rPr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8503" w:type="dxa"/>
          </w:tcPr>
          <w:p w:rsidR="0097020B" w:rsidRPr="00930B27" w:rsidRDefault="0097020B" w:rsidP="00697A76">
            <w:pPr>
              <w:ind w:right="-102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 xml:space="preserve">Методические </w:t>
            </w:r>
            <w:r w:rsidR="00697A76">
              <w:rPr>
                <w:bCs/>
                <w:color w:val="000000"/>
                <w:szCs w:val="24"/>
                <w:bdr w:val="none" w:sz="0" w:space="0" w:color="auto" w:frame="1"/>
              </w:rPr>
              <w:t>указания</w:t>
            </w:r>
            <w:r>
              <w:rPr>
                <w:bCs/>
                <w:color w:val="000000"/>
                <w:szCs w:val="24"/>
                <w:bdr w:val="none" w:sz="0" w:space="0" w:color="auto" w:frame="1"/>
              </w:rPr>
              <w:t xml:space="preserve"> к лабораторно-практическим занятиям</w:t>
            </w:r>
            <w:r w:rsidR="00461D12">
              <w:rPr>
                <w:bCs/>
                <w:color w:val="000000"/>
                <w:szCs w:val="24"/>
                <w:bdr w:val="none" w:sz="0" w:space="0" w:color="auto" w:frame="1"/>
              </w:rPr>
              <w:t>…………</w:t>
            </w:r>
            <w:r w:rsidR="00BD69F0">
              <w:rPr>
                <w:bCs/>
                <w:color w:val="000000"/>
                <w:szCs w:val="24"/>
                <w:bdr w:val="none" w:sz="0" w:space="0" w:color="auto" w:frame="1"/>
              </w:rPr>
              <w:t>……</w:t>
            </w:r>
            <w:r w:rsidR="00D5517E">
              <w:rPr>
                <w:bCs/>
                <w:color w:val="000000"/>
                <w:szCs w:val="24"/>
                <w:bdr w:val="none" w:sz="0" w:space="0" w:color="auto" w:frame="1"/>
              </w:rPr>
              <w:t>…</w:t>
            </w:r>
            <w:r w:rsidR="00C418FA">
              <w:rPr>
                <w:bCs/>
                <w:color w:val="000000"/>
                <w:szCs w:val="24"/>
                <w:bdr w:val="none" w:sz="0" w:space="0" w:color="auto" w:frame="1"/>
              </w:rPr>
              <w:t>..</w:t>
            </w:r>
          </w:p>
        </w:tc>
        <w:tc>
          <w:tcPr>
            <w:tcW w:w="674" w:type="dxa"/>
            <w:gridSpan w:val="2"/>
          </w:tcPr>
          <w:p w:rsidR="00461D12" w:rsidRPr="00930B27" w:rsidRDefault="00461D12" w:rsidP="00092BB5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>5</w:t>
            </w:r>
          </w:p>
        </w:tc>
      </w:tr>
      <w:tr w:rsidR="0097020B" w:rsidRPr="00930B27" w:rsidTr="00ED0927">
        <w:tc>
          <w:tcPr>
            <w:tcW w:w="394" w:type="dxa"/>
          </w:tcPr>
          <w:p w:rsidR="0097020B" w:rsidRPr="00930B27" w:rsidRDefault="0097020B" w:rsidP="00092BB5">
            <w:pPr>
              <w:spacing w:line="240" w:lineRule="auto"/>
              <w:contextualSpacing/>
              <w:jc w:val="both"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  <w:tc>
          <w:tcPr>
            <w:tcW w:w="8503" w:type="dxa"/>
          </w:tcPr>
          <w:p w:rsidR="0097020B" w:rsidRPr="00BD69F0" w:rsidRDefault="0097020B" w:rsidP="00415DD8">
            <w:pPr>
              <w:ind w:right="-102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 xml:space="preserve">2.1. </w:t>
            </w:r>
            <w:r w:rsidR="00511D4A">
              <w:rPr>
                <w:bCs/>
                <w:color w:val="000000"/>
                <w:szCs w:val="24"/>
                <w:bdr w:val="none" w:sz="0" w:space="0" w:color="auto" w:frame="1"/>
              </w:rPr>
              <w:t xml:space="preserve">Занятие №1 </w:t>
            </w:r>
            <w:r>
              <w:rPr>
                <w:bCs/>
                <w:color w:val="000000"/>
                <w:szCs w:val="24"/>
                <w:bdr w:val="none" w:sz="0" w:space="0" w:color="auto" w:frame="1"/>
              </w:rPr>
              <w:t>«</w:t>
            </w:r>
            <w:r w:rsidR="00D12BBA">
              <w:rPr>
                <w:rFonts w:ascii="Times New Roman CYR" w:hAnsi="Times New Roman CYR" w:cs="Times New Roman CYR"/>
              </w:rPr>
              <w:t xml:space="preserve">Создание заставок и компьютерной графики в </w:t>
            </w:r>
            <w:r w:rsidR="00D12BBA" w:rsidRPr="00DE21B1">
              <w:rPr>
                <w:rFonts w:ascii="Times New Roman CYR" w:hAnsi="Times New Roman CYR" w:cs="Times New Roman CYR"/>
                <w:bCs/>
                <w:lang w:val="en-US"/>
              </w:rPr>
              <w:t>Adobe</w:t>
            </w:r>
            <w:r w:rsidR="00D12BBA" w:rsidRPr="00DE21B1">
              <w:rPr>
                <w:rFonts w:ascii="Times New Roman CYR" w:hAnsi="Times New Roman CYR" w:cs="Times New Roman CYR"/>
                <w:bCs/>
              </w:rPr>
              <w:t xml:space="preserve"> </w:t>
            </w:r>
            <w:r w:rsidR="00D12BBA" w:rsidRPr="00DE21B1">
              <w:rPr>
                <w:rFonts w:ascii="Times New Roman CYR" w:hAnsi="Times New Roman CYR" w:cs="Times New Roman CYR"/>
                <w:bCs/>
                <w:lang w:val="en-US"/>
              </w:rPr>
              <w:t>After</w:t>
            </w:r>
            <w:r w:rsidR="00D12BBA" w:rsidRPr="00DE21B1">
              <w:rPr>
                <w:rFonts w:ascii="Times New Roman CYR" w:hAnsi="Times New Roman CYR" w:cs="Times New Roman CYR"/>
                <w:bCs/>
              </w:rPr>
              <w:t xml:space="preserve"> </w:t>
            </w:r>
            <w:r w:rsidR="00D12BBA" w:rsidRPr="00DE21B1">
              <w:rPr>
                <w:rFonts w:ascii="Times New Roman CYR" w:hAnsi="Times New Roman CYR" w:cs="Times New Roman CYR"/>
                <w:bCs/>
                <w:lang w:val="en-US"/>
              </w:rPr>
              <w:t>Effects</w:t>
            </w:r>
            <w:r>
              <w:rPr>
                <w:szCs w:val="24"/>
              </w:rPr>
              <w:t>»……...</w:t>
            </w:r>
            <w:r w:rsidRPr="00F404D0">
              <w:rPr>
                <w:szCs w:val="24"/>
              </w:rPr>
              <w:t>…</w:t>
            </w:r>
            <w:r w:rsidR="00A22BCA">
              <w:rPr>
                <w:szCs w:val="24"/>
              </w:rPr>
              <w:t>…</w:t>
            </w:r>
            <w:r w:rsidR="006E156D">
              <w:rPr>
                <w:szCs w:val="24"/>
              </w:rPr>
              <w:t>……………………………………………………</w:t>
            </w:r>
            <w:r w:rsidR="00D12BBA">
              <w:rPr>
                <w:szCs w:val="24"/>
              </w:rPr>
              <w:t>……………</w:t>
            </w:r>
            <w:r w:rsidR="00C418FA">
              <w:rPr>
                <w:szCs w:val="24"/>
              </w:rPr>
              <w:t>…..</w:t>
            </w:r>
          </w:p>
        </w:tc>
        <w:tc>
          <w:tcPr>
            <w:tcW w:w="674" w:type="dxa"/>
            <w:gridSpan w:val="2"/>
          </w:tcPr>
          <w:p w:rsidR="006E156D" w:rsidRDefault="006E156D" w:rsidP="00092BB5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  <w:p w:rsidR="0097020B" w:rsidRPr="00930B27" w:rsidRDefault="00511D4A" w:rsidP="00092BB5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>5</w:t>
            </w:r>
          </w:p>
        </w:tc>
      </w:tr>
      <w:tr w:rsidR="0097020B" w:rsidRPr="00930B27" w:rsidTr="00ED0927">
        <w:tc>
          <w:tcPr>
            <w:tcW w:w="394" w:type="dxa"/>
          </w:tcPr>
          <w:p w:rsidR="0097020B" w:rsidRPr="00930B27" w:rsidRDefault="0097020B" w:rsidP="00092BB5">
            <w:pPr>
              <w:spacing w:line="240" w:lineRule="auto"/>
              <w:contextualSpacing/>
              <w:jc w:val="both"/>
              <w:rPr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8503" w:type="dxa"/>
          </w:tcPr>
          <w:p w:rsidR="0097020B" w:rsidRPr="00930B27" w:rsidRDefault="0097020B" w:rsidP="005600B5">
            <w:pPr>
              <w:ind w:right="-102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>Обеспеченность лабораторно-практических занятий (учебно-методическое, информационное и материально-техническое обеспечение занятий)</w:t>
            </w:r>
            <w:r w:rsidR="005600B5">
              <w:rPr>
                <w:bCs/>
                <w:color w:val="000000"/>
                <w:szCs w:val="24"/>
                <w:bdr w:val="none" w:sz="0" w:space="0" w:color="auto" w:frame="1"/>
              </w:rPr>
              <w:t>……………</w:t>
            </w:r>
            <w:r w:rsidR="00C418FA">
              <w:rPr>
                <w:bCs/>
                <w:color w:val="000000"/>
                <w:szCs w:val="24"/>
                <w:bdr w:val="none" w:sz="0" w:space="0" w:color="auto" w:frame="1"/>
              </w:rPr>
              <w:t>...</w:t>
            </w:r>
            <w:r>
              <w:rPr>
                <w:bCs/>
                <w:color w:val="000000"/>
                <w:szCs w:val="24"/>
                <w:bdr w:val="none" w:sz="0" w:space="0" w:color="auto" w:frame="1"/>
              </w:rPr>
              <w:t xml:space="preserve"> </w:t>
            </w:r>
          </w:p>
        </w:tc>
        <w:tc>
          <w:tcPr>
            <w:tcW w:w="674" w:type="dxa"/>
            <w:gridSpan w:val="2"/>
          </w:tcPr>
          <w:p w:rsidR="0097020B" w:rsidRDefault="0097020B" w:rsidP="00092BB5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  <w:p w:rsidR="0097020B" w:rsidRDefault="00531FF0" w:rsidP="00092BB5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>1</w:t>
            </w:r>
            <w:r w:rsidR="008078F3">
              <w:rPr>
                <w:bCs/>
                <w:color w:val="000000"/>
                <w:szCs w:val="24"/>
                <w:bdr w:val="none" w:sz="0" w:space="0" w:color="auto" w:frame="1"/>
              </w:rPr>
              <w:t>0</w:t>
            </w:r>
          </w:p>
          <w:p w:rsidR="00461D12" w:rsidRPr="00930B27" w:rsidRDefault="00461D12" w:rsidP="00092BB5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</w:tr>
    </w:tbl>
    <w:p w:rsidR="0097020B" w:rsidRDefault="0097020B" w:rsidP="0097020B">
      <w:pPr>
        <w:spacing w:line="240" w:lineRule="auto"/>
        <w:ind w:firstLine="284"/>
        <w:jc w:val="both"/>
        <w:rPr>
          <w:b/>
          <w:szCs w:val="24"/>
        </w:rPr>
      </w:pPr>
    </w:p>
    <w:p w:rsidR="0097020B" w:rsidRDefault="0097020B" w:rsidP="0097020B">
      <w:pPr>
        <w:spacing w:line="240" w:lineRule="auto"/>
        <w:ind w:firstLine="284"/>
        <w:jc w:val="both"/>
        <w:rPr>
          <w:b/>
          <w:szCs w:val="24"/>
        </w:rPr>
      </w:pPr>
    </w:p>
    <w:p w:rsidR="0097020B" w:rsidRDefault="0097020B" w:rsidP="0097020B">
      <w:pPr>
        <w:spacing w:line="240" w:lineRule="auto"/>
        <w:ind w:firstLine="284"/>
        <w:jc w:val="both"/>
        <w:rPr>
          <w:b/>
          <w:szCs w:val="24"/>
        </w:rPr>
      </w:pPr>
    </w:p>
    <w:p w:rsidR="0097020B" w:rsidRDefault="0097020B" w:rsidP="0097020B">
      <w:pPr>
        <w:spacing w:line="240" w:lineRule="auto"/>
        <w:ind w:firstLine="284"/>
        <w:jc w:val="both"/>
        <w:rPr>
          <w:b/>
          <w:szCs w:val="24"/>
        </w:rPr>
        <w:sectPr w:rsidR="0097020B" w:rsidSect="00092BB5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C418FA" w:rsidRDefault="00C418FA" w:rsidP="00C418FA">
      <w:pPr>
        <w:rPr>
          <w:b/>
        </w:rPr>
      </w:pPr>
    </w:p>
    <w:p w:rsidR="00C418FA" w:rsidRDefault="00C418FA" w:rsidP="00C418FA">
      <w:pPr>
        <w:rPr>
          <w:b/>
        </w:rPr>
      </w:pPr>
      <w:r>
        <w:rPr>
          <w:b/>
        </w:rPr>
        <w:t>ПОЯСНИТЕЛЬНАЯ ЗАПИСКА</w:t>
      </w:r>
    </w:p>
    <w:p w:rsidR="00C418FA" w:rsidRDefault="00C418FA" w:rsidP="00C418FA">
      <w:pPr>
        <w:rPr>
          <w:b/>
        </w:rPr>
      </w:pPr>
    </w:p>
    <w:p w:rsidR="00C418FA" w:rsidRDefault="00C418FA" w:rsidP="00C418FA">
      <w:pPr>
        <w:rPr>
          <w:b/>
        </w:rPr>
      </w:pPr>
    </w:p>
    <w:p w:rsidR="00C418FA" w:rsidRDefault="00C418FA" w:rsidP="00C418FA">
      <w:pPr>
        <w:rPr>
          <w:b/>
        </w:rPr>
      </w:pPr>
      <w:r>
        <w:rPr>
          <w:b/>
        </w:rPr>
        <w:t>Уважаемые ребята!</w:t>
      </w:r>
    </w:p>
    <w:p w:rsidR="00C418FA" w:rsidRDefault="00C418FA" w:rsidP="00C418FA">
      <w:pPr>
        <w:jc w:val="both"/>
        <w:rPr>
          <w:b/>
        </w:rPr>
      </w:pPr>
    </w:p>
    <w:p w:rsidR="00C418FA" w:rsidRDefault="00C418FA" w:rsidP="00C418FA">
      <w:pPr>
        <w:ind w:firstLine="708"/>
        <w:jc w:val="both"/>
        <w:rPr>
          <w:rFonts w:eastAsia="Times New Roman"/>
          <w:szCs w:val="24"/>
          <w:lang w:eastAsia="ru-RU"/>
        </w:rPr>
      </w:pPr>
      <w:r>
        <w:t xml:space="preserve">Методические рекомендации к лабораторно-практическим занятиям по дополнительной общеразвивающей программе </w:t>
      </w:r>
      <w:r w:rsidRPr="0047568B">
        <w:t>«</w:t>
      </w:r>
      <w:r>
        <w:rPr>
          <w:szCs w:val="24"/>
        </w:rPr>
        <w:t>Основы видеомонтажа</w:t>
      </w:r>
      <w:r w:rsidRPr="0047568B">
        <w:t>»</w:t>
      </w:r>
      <w:r>
        <w:t xml:space="preserve"> созданы помочь вам с</w:t>
      </w:r>
      <w:r w:rsidRPr="00A40241">
        <w:t xml:space="preserve">формировать навыки работы </w:t>
      </w:r>
      <w:r w:rsidRPr="00E8708A">
        <w:rPr>
          <w:rFonts w:eastAsia="Times New Roman"/>
          <w:szCs w:val="24"/>
          <w:lang w:eastAsia="ru-RU"/>
        </w:rPr>
        <w:t xml:space="preserve">с </w:t>
      </w:r>
      <w:r>
        <w:rPr>
          <w:rFonts w:eastAsia="Times New Roman"/>
          <w:szCs w:val="24"/>
          <w:lang w:eastAsia="ru-RU"/>
        </w:rPr>
        <w:t xml:space="preserve">графическим редактором </w:t>
      </w:r>
      <w:proofErr w:type="spellStart"/>
      <w:r w:rsidRPr="00531FF0">
        <w:rPr>
          <w:bCs/>
          <w:color w:val="000000"/>
          <w:szCs w:val="24"/>
          <w:bdr w:val="none" w:sz="0" w:space="0" w:color="auto" w:frame="1"/>
        </w:rPr>
        <w:t>Adobe</w:t>
      </w:r>
      <w:proofErr w:type="spellEnd"/>
      <w:r w:rsidRPr="00531FF0">
        <w:rPr>
          <w:bCs/>
          <w:color w:val="000000"/>
          <w:szCs w:val="24"/>
          <w:bdr w:val="none" w:sz="0" w:space="0" w:color="auto" w:frame="1"/>
        </w:rPr>
        <w:t xml:space="preserve"> </w:t>
      </w:r>
      <w:proofErr w:type="spellStart"/>
      <w:r w:rsidRPr="00531FF0">
        <w:rPr>
          <w:bCs/>
          <w:color w:val="000000"/>
          <w:szCs w:val="24"/>
          <w:bdr w:val="none" w:sz="0" w:space="0" w:color="auto" w:frame="1"/>
        </w:rPr>
        <w:t>Premiere</w:t>
      </w:r>
      <w:proofErr w:type="spellEnd"/>
      <w:r w:rsidRPr="00531FF0">
        <w:rPr>
          <w:bCs/>
          <w:color w:val="000000"/>
          <w:szCs w:val="24"/>
          <w:bdr w:val="none" w:sz="0" w:space="0" w:color="auto" w:frame="1"/>
        </w:rPr>
        <w:t>.</w:t>
      </w:r>
    </w:p>
    <w:p w:rsidR="00C418FA" w:rsidRDefault="00C418FA" w:rsidP="00C418FA">
      <w:pPr>
        <w:ind w:firstLine="708"/>
        <w:jc w:val="both"/>
      </w:pPr>
      <w:r>
        <w:t xml:space="preserve">Освоение содержания программы </w:t>
      </w:r>
      <w:r w:rsidRPr="0047568B">
        <w:t>«</w:t>
      </w:r>
      <w:r>
        <w:rPr>
          <w:szCs w:val="24"/>
        </w:rPr>
        <w:t>Основы видеомонтажа</w:t>
      </w:r>
      <w:r w:rsidRPr="0047568B">
        <w:t>»</w:t>
      </w:r>
      <w:r>
        <w:t xml:space="preserve"> обеспечивает:</w:t>
      </w:r>
    </w:p>
    <w:p w:rsidR="00C418FA" w:rsidRPr="00531FF0" w:rsidRDefault="00C418FA" w:rsidP="00C418FA">
      <w:pPr>
        <w:autoSpaceDE w:val="0"/>
        <w:autoSpaceDN w:val="0"/>
        <w:adjustRightInd w:val="0"/>
        <w:ind w:firstLine="708"/>
        <w:jc w:val="both"/>
      </w:pPr>
      <w:r>
        <w:t xml:space="preserve">К концу </w:t>
      </w:r>
      <w:proofErr w:type="gramStart"/>
      <w:r>
        <w:t>обучения по</w:t>
      </w:r>
      <w:proofErr w:type="gramEnd"/>
      <w:r>
        <w:t xml:space="preserve"> данной программе будете</w:t>
      </w:r>
      <w:r w:rsidRPr="00793E8E">
        <w:rPr>
          <w:b/>
        </w:rPr>
        <w:t xml:space="preserve"> уметь:</w:t>
      </w:r>
      <w:r>
        <w:rPr>
          <w:b/>
        </w:rPr>
        <w:t xml:space="preserve"> </w:t>
      </w:r>
    </w:p>
    <w:p w:rsidR="00C418FA" w:rsidRPr="00457710" w:rsidRDefault="00C418FA" w:rsidP="00C418FA">
      <w:pPr>
        <w:autoSpaceDE w:val="0"/>
        <w:autoSpaceDN w:val="0"/>
        <w:adjustRightInd w:val="0"/>
        <w:jc w:val="both"/>
      </w:pPr>
      <w:r>
        <w:t xml:space="preserve">- </w:t>
      </w:r>
      <w:r w:rsidRPr="00457710">
        <w:t xml:space="preserve"> </w:t>
      </w:r>
      <w:r>
        <w:t>р</w:t>
      </w:r>
      <w:r w:rsidRPr="00457710">
        <w:t xml:space="preserve">аботать в программе </w:t>
      </w:r>
      <w:r w:rsidRPr="00457710">
        <w:rPr>
          <w:lang w:val="en-US"/>
        </w:rPr>
        <w:t>Adobe</w:t>
      </w:r>
      <w:r w:rsidRPr="00457710">
        <w:t xml:space="preserve"> </w:t>
      </w:r>
      <w:r w:rsidRPr="00457710">
        <w:rPr>
          <w:lang w:val="en-US"/>
        </w:rPr>
        <w:t>Premiere</w:t>
      </w:r>
      <w:r w:rsidRPr="00457710">
        <w:t xml:space="preserve"> и </w:t>
      </w:r>
      <w:r w:rsidRPr="00457710">
        <w:rPr>
          <w:lang w:val="en-US"/>
        </w:rPr>
        <w:t>After</w:t>
      </w:r>
      <w:r w:rsidRPr="00457710">
        <w:t xml:space="preserve"> </w:t>
      </w:r>
      <w:r w:rsidRPr="00457710">
        <w:rPr>
          <w:lang w:val="en-US"/>
        </w:rPr>
        <w:t>Effect</w:t>
      </w:r>
      <w:r>
        <w:t>;  с</w:t>
      </w:r>
      <w:r w:rsidRPr="00457710">
        <w:t>оздавать и писать сценарий</w:t>
      </w:r>
      <w:r>
        <w:t>; в</w:t>
      </w:r>
      <w:r w:rsidRPr="00457710">
        <w:t>ести полную съемку программы или фильма</w:t>
      </w:r>
      <w:r>
        <w:t>; в</w:t>
      </w:r>
      <w:r w:rsidRPr="00457710">
        <w:t>ыполнять любой монтаж.</w:t>
      </w:r>
    </w:p>
    <w:p w:rsidR="00C418FA" w:rsidRDefault="00C418FA" w:rsidP="00C418FA">
      <w:pPr>
        <w:autoSpaceDE w:val="0"/>
        <w:autoSpaceDN w:val="0"/>
        <w:adjustRightInd w:val="0"/>
        <w:jc w:val="both"/>
        <w:rPr>
          <w:b/>
        </w:rPr>
      </w:pPr>
      <w:r>
        <w:rPr>
          <w:rFonts w:ascii="Times New Roman CYR" w:hAnsi="Times New Roman CYR" w:cs="Times New Roman CYR"/>
          <w:bCs/>
          <w:color w:val="000000"/>
        </w:rPr>
        <w:t xml:space="preserve">будете </w:t>
      </w:r>
      <w:r w:rsidRPr="007C270A">
        <w:rPr>
          <w:rFonts w:ascii="Times New Roman CYR" w:hAnsi="Times New Roman CYR" w:cs="Times New Roman CYR"/>
          <w:b/>
          <w:bCs/>
          <w:color w:val="000000"/>
        </w:rPr>
        <w:t xml:space="preserve"> </w:t>
      </w:r>
      <w:r>
        <w:rPr>
          <w:rFonts w:ascii="Times New Roman CYR" w:hAnsi="Times New Roman CYR" w:cs="Times New Roman CYR"/>
          <w:b/>
          <w:bCs/>
          <w:color w:val="000000"/>
        </w:rPr>
        <w:t>знать</w:t>
      </w:r>
      <w:r w:rsidRPr="007C270A">
        <w:rPr>
          <w:rFonts w:ascii="Times New Roman CYR" w:hAnsi="Times New Roman CYR" w:cs="Times New Roman CYR"/>
          <w:b/>
          <w:bCs/>
          <w:color w:val="000000"/>
        </w:rPr>
        <w:t>:</w:t>
      </w:r>
      <w:r w:rsidRPr="007C270A">
        <w:rPr>
          <w:b/>
        </w:rPr>
        <w:t xml:space="preserve"> </w:t>
      </w:r>
    </w:p>
    <w:p w:rsidR="00C418FA" w:rsidRPr="00531FF0" w:rsidRDefault="00C418FA" w:rsidP="00C418FA">
      <w:pPr>
        <w:autoSpaceDE w:val="0"/>
        <w:autoSpaceDN w:val="0"/>
        <w:adjustRightInd w:val="0"/>
        <w:jc w:val="both"/>
      </w:pPr>
      <w:r w:rsidRPr="00531FF0">
        <w:t xml:space="preserve">- </w:t>
      </w:r>
      <w:r>
        <w:t>п</w:t>
      </w:r>
      <w:r w:rsidRPr="00457710">
        <w:t>рограмму</w:t>
      </w:r>
      <w:r w:rsidRPr="00531FF0">
        <w:t xml:space="preserve"> </w:t>
      </w:r>
      <w:r w:rsidRPr="00457710">
        <w:rPr>
          <w:lang w:val="en-US"/>
        </w:rPr>
        <w:t>Adobe</w:t>
      </w:r>
      <w:r w:rsidRPr="00531FF0">
        <w:t xml:space="preserve"> </w:t>
      </w:r>
      <w:r w:rsidRPr="00457710">
        <w:rPr>
          <w:lang w:val="en-US"/>
        </w:rPr>
        <w:t>Premiere</w:t>
      </w:r>
      <w:r w:rsidRPr="00531FF0">
        <w:t xml:space="preserve"> </w:t>
      </w:r>
      <w:r w:rsidRPr="00457710">
        <w:t>и</w:t>
      </w:r>
      <w:r w:rsidRPr="00531FF0">
        <w:t xml:space="preserve"> </w:t>
      </w:r>
      <w:r w:rsidRPr="00457710">
        <w:rPr>
          <w:lang w:val="en-US"/>
        </w:rPr>
        <w:t>After</w:t>
      </w:r>
      <w:r w:rsidRPr="00531FF0">
        <w:t xml:space="preserve"> </w:t>
      </w:r>
      <w:r w:rsidRPr="00457710">
        <w:rPr>
          <w:lang w:val="en-US"/>
        </w:rPr>
        <w:t>Effect</w:t>
      </w:r>
      <w:r w:rsidRPr="00531FF0">
        <w:t>;</w:t>
      </w:r>
      <w:r>
        <w:t xml:space="preserve"> с</w:t>
      </w:r>
      <w:r w:rsidRPr="00457710">
        <w:t>оздание сценария и способы съёмки</w:t>
      </w:r>
      <w:r>
        <w:t>; з</w:t>
      </w:r>
      <w:r w:rsidRPr="00457710">
        <w:t>нать все виды монтажа.</w:t>
      </w:r>
    </w:p>
    <w:p w:rsidR="00C418FA" w:rsidRPr="0073220C" w:rsidRDefault="00C418FA" w:rsidP="00C418FA">
      <w:pPr>
        <w:ind w:firstLine="284"/>
        <w:jc w:val="both"/>
      </w:pPr>
    </w:p>
    <w:p w:rsidR="00C418FA" w:rsidRDefault="00C418FA" w:rsidP="00C418FA">
      <w:pPr>
        <w:ind w:firstLine="426"/>
        <w:jc w:val="both"/>
        <w:rPr>
          <w:b/>
        </w:rPr>
      </w:pPr>
      <w:r>
        <w:t xml:space="preserve">Приступая к работе на практическом занятии, внимательно прочитайте его </w:t>
      </w:r>
      <w:r w:rsidRPr="00064EA5">
        <w:t>цель</w:t>
      </w:r>
      <w:r>
        <w:t xml:space="preserve">, ознакомьтесь с краткими теоретическими материалами по теме практического занятия. Свою работу вы должны организовать в соответствии с предложенным педагогом </w:t>
      </w:r>
      <w:r w:rsidRPr="00064EA5">
        <w:t>порядком</w:t>
      </w:r>
      <w:r>
        <w:t xml:space="preserve"> работы.</w:t>
      </w:r>
    </w:p>
    <w:p w:rsidR="00C418FA" w:rsidRDefault="00C418FA" w:rsidP="00C418FA">
      <w:pPr>
        <w:rPr>
          <w:b/>
        </w:rPr>
      </w:pPr>
    </w:p>
    <w:p w:rsidR="00C418FA" w:rsidRDefault="00C418FA" w:rsidP="00C418FA">
      <w:pPr>
        <w:rPr>
          <w:b/>
        </w:rPr>
      </w:pPr>
    </w:p>
    <w:p w:rsidR="00C418FA" w:rsidRDefault="00C418FA" w:rsidP="00C418FA">
      <w:pPr>
        <w:rPr>
          <w:b/>
        </w:rPr>
      </w:pPr>
    </w:p>
    <w:p w:rsidR="00C418FA" w:rsidRDefault="00C418FA" w:rsidP="00C418FA">
      <w:pPr>
        <w:rPr>
          <w:b/>
        </w:rPr>
      </w:pPr>
    </w:p>
    <w:p w:rsidR="00C418FA" w:rsidRDefault="00C418FA" w:rsidP="00C418FA">
      <w:pPr>
        <w:rPr>
          <w:b/>
        </w:rPr>
      </w:pPr>
    </w:p>
    <w:p w:rsidR="00C418FA" w:rsidRDefault="00C418FA" w:rsidP="00C418FA">
      <w:pPr>
        <w:rPr>
          <w:b/>
        </w:rPr>
      </w:pPr>
      <w:r w:rsidRPr="004E086C">
        <w:rPr>
          <w:b/>
        </w:rPr>
        <w:t xml:space="preserve">Желаем </w:t>
      </w:r>
      <w:r>
        <w:rPr>
          <w:b/>
        </w:rPr>
        <w:t>в</w:t>
      </w:r>
      <w:r w:rsidRPr="004E086C">
        <w:rPr>
          <w:b/>
        </w:rPr>
        <w:t>ам успехов!</w:t>
      </w:r>
    </w:p>
    <w:p w:rsidR="00C418FA" w:rsidRPr="000D037E" w:rsidRDefault="00C418FA" w:rsidP="00C418FA">
      <w:pPr>
        <w:rPr>
          <w:b/>
        </w:rPr>
      </w:pPr>
    </w:p>
    <w:p w:rsidR="0097020B" w:rsidRDefault="0097020B" w:rsidP="0097020B">
      <w:pPr>
        <w:sectPr w:rsidR="0097020B" w:rsidSect="00092BB5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97020B" w:rsidRPr="00C418FA" w:rsidRDefault="00697A76" w:rsidP="00C418FA">
      <w:pPr>
        <w:spacing w:line="240" w:lineRule="auto"/>
        <w:contextualSpacing/>
        <w:rPr>
          <w:rFonts w:cs="Times New Roman"/>
          <w:b/>
          <w:bCs/>
          <w:szCs w:val="24"/>
        </w:rPr>
      </w:pPr>
      <w:r w:rsidRPr="00C418FA">
        <w:rPr>
          <w:rFonts w:cs="Times New Roman"/>
          <w:b/>
          <w:bCs/>
          <w:szCs w:val="24"/>
        </w:rPr>
        <w:lastRenderedPageBreak/>
        <w:t>Лабораторно-практические занятия по теме:</w:t>
      </w:r>
    </w:p>
    <w:p w:rsidR="0097020B" w:rsidRPr="00C418FA" w:rsidRDefault="0097020B" w:rsidP="00C418FA">
      <w:pPr>
        <w:spacing w:line="240" w:lineRule="auto"/>
        <w:contextualSpacing/>
        <w:rPr>
          <w:rFonts w:cs="Times New Roman"/>
          <w:b/>
          <w:bCs/>
          <w:szCs w:val="24"/>
        </w:rPr>
      </w:pPr>
      <w:r w:rsidRPr="00C418FA">
        <w:rPr>
          <w:rFonts w:cs="Times New Roman"/>
          <w:b/>
          <w:bCs/>
          <w:szCs w:val="24"/>
          <w:bdr w:val="none" w:sz="0" w:space="0" w:color="auto" w:frame="1"/>
        </w:rPr>
        <w:t>«</w:t>
      </w:r>
      <w:r w:rsidR="00D12BBA" w:rsidRPr="00C418FA">
        <w:rPr>
          <w:rFonts w:cs="Times New Roman"/>
          <w:szCs w:val="24"/>
        </w:rPr>
        <w:t xml:space="preserve">Создание заставок и компьютерной графики в </w:t>
      </w:r>
      <w:r w:rsidR="00D12BBA" w:rsidRPr="00C418FA">
        <w:rPr>
          <w:rFonts w:cs="Times New Roman"/>
          <w:bCs/>
          <w:szCs w:val="24"/>
          <w:lang w:val="en-US"/>
        </w:rPr>
        <w:t>Adobe</w:t>
      </w:r>
      <w:r w:rsidR="00D12BBA" w:rsidRPr="00C418FA">
        <w:rPr>
          <w:rFonts w:cs="Times New Roman"/>
          <w:bCs/>
          <w:szCs w:val="24"/>
        </w:rPr>
        <w:t xml:space="preserve"> </w:t>
      </w:r>
      <w:r w:rsidR="00D12BBA" w:rsidRPr="00C418FA">
        <w:rPr>
          <w:rFonts w:cs="Times New Roman"/>
          <w:bCs/>
          <w:szCs w:val="24"/>
          <w:lang w:val="en-US"/>
        </w:rPr>
        <w:t>After</w:t>
      </w:r>
      <w:r w:rsidR="00D12BBA" w:rsidRPr="00C418FA">
        <w:rPr>
          <w:rFonts w:cs="Times New Roman"/>
          <w:bCs/>
          <w:szCs w:val="24"/>
        </w:rPr>
        <w:t xml:space="preserve"> </w:t>
      </w:r>
      <w:r w:rsidR="00D12BBA" w:rsidRPr="00C418FA">
        <w:rPr>
          <w:rFonts w:cs="Times New Roman"/>
          <w:bCs/>
          <w:szCs w:val="24"/>
          <w:lang w:val="en-US"/>
        </w:rPr>
        <w:t>Effects</w:t>
      </w:r>
      <w:r w:rsidRPr="00C418FA">
        <w:rPr>
          <w:rFonts w:cs="Times New Roman"/>
          <w:b/>
          <w:szCs w:val="24"/>
        </w:rPr>
        <w:t>»</w:t>
      </w:r>
    </w:p>
    <w:p w:rsidR="0097020B" w:rsidRPr="00C418FA" w:rsidRDefault="0097020B" w:rsidP="00C418FA">
      <w:pPr>
        <w:spacing w:line="240" w:lineRule="auto"/>
        <w:contextualSpacing/>
        <w:rPr>
          <w:rFonts w:cs="Times New Roman"/>
          <w:b/>
          <w:bCs/>
          <w:szCs w:val="24"/>
        </w:rPr>
      </w:pPr>
    </w:p>
    <w:p w:rsidR="0097020B" w:rsidRPr="00C418FA" w:rsidRDefault="0097020B" w:rsidP="00C418FA">
      <w:pPr>
        <w:spacing w:line="240" w:lineRule="auto"/>
        <w:contextualSpacing/>
        <w:jc w:val="both"/>
        <w:rPr>
          <w:rFonts w:cs="Times New Roman"/>
          <w:szCs w:val="24"/>
        </w:rPr>
      </w:pPr>
      <w:r w:rsidRPr="00C418FA">
        <w:rPr>
          <w:rFonts w:cs="Times New Roman"/>
          <w:b/>
          <w:szCs w:val="24"/>
        </w:rPr>
        <w:t>Цель работы:</w:t>
      </w:r>
      <w:r w:rsidRPr="00C418FA">
        <w:rPr>
          <w:rFonts w:cs="Times New Roman"/>
          <w:bCs/>
          <w:szCs w:val="24"/>
        </w:rPr>
        <w:t xml:space="preserve"> приобрести практические навыки п</w:t>
      </w:r>
      <w:r w:rsidR="00415DD8" w:rsidRPr="00C418FA">
        <w:rPr>
          <w:rFonts w:cs="Times New Roman"/>
          <w:bCs/>
          <w:szCs w:val="24"/>
        </w:rPr>
        <w:t>ри</w:t>
      </w:r>
      <w:r w:rsidRPr="00C418FA">
        <w:rPr>
          <w:rFonts w:cs="Times New Roman"/>
          <w:bCs/>
          <w:szCs w:val="24"/>
        </w:rPr>
        <w:t xml:space="preserve"> </w:t>
      </w:r>
      <w:r w:rsidR="00A22BCA" w:rsidRPr="00C418FA">
        <w:rPr>
          <w:rFonts w:cs="Times New Roman"/>
          <w:szCs w:val="24"/>
        </w:rPr>
        <w:t xml:space="preserve">работе в </w:t>
      </w:r>
      <w:r w:rsidR="006E156D" w:rsidRPr="00C418FA">
        <w:rPr>
          <w:rFonts w:cs="Times New Roman"/>
          <w:bCs/>
          <w:szCs w:val="24"/>
          <w:lang w:val="en-US"/>
        </w:rPr>
        <w:t>Adobe</w:t>
      </w:r>
      <w:r w:rsidR="006E156D" w:rsidRPr="00C418FA">
        <w:rPr>
          <w:rFonts w:cs="Times New Roman"/>
          <w:bCs/>
          <w:szCs w:val="24"/>
        </w:rPr>
        <w:t xml:space="preserve"> </w:t>
      </w:r>
      <w:r w:rsidR="006E156D" w:rsidRPr="00C418FA">
        <w:rPr>
          <w:rFonts w:cs="Times New Roman"/>
          <w:bCs/>
          <w:szCs w:val="24"/>
          <w:lang w:val="en-US"/>
        </w:rPr>
        <w:t>After</w:t>
      </w:r>
      <w:r w:rsidR="006E156D" w:rsidRPr="00C418FA">
        <w:rPr>
          <w:rFonts w:cs="Times New Roman"/>
          <w:bCs/>
          <w:szCs w:val="24"/>
        </w:rPr>
        <w:t xml:space="preserve"> </w:t>
      </w:r>
      <w:r w:rsidR="006E156D" w:rsidRPr="00C418FA">
        <w:rPr>
          <w:rFonts w:cs="Times New Roman"/>
          <w:bCs/>
          <w:szCs w:val="24"/>
          <w:lang w:val="en-US"/>
        </w:rPr>
        <w:t>Effects</w:t>
      </w:r>
      <w:r w:rsidRPr="00C418FA">
        <w:rPr>
          <w:rFonts w:cs="Times New Roman"/>
          <w:szCs w:val="24"/>
        </w:rPr>
        <w:t>.</w:t>
      </w:r>
    </w:p>
    <w:p w:rsidR="0097020B" w:rsidRPr="00C418FA" w:rsidRDefault="0097020B" w:rsidP="00C418FA">
      <w:pPr>
        <w:spacing w:line="240" w:lineRule="auto"/>
        <w:contextualSpacing/>
        <w:jc w:val="both"/>
        <w:rPr>
          <w:rFonts w:cs="Times New Roman"/>
          <w:szCs w:val="24"/>
        </w:rPr>
      </w:pPr>
    </w:p>
    <w:p w:rsidR="0097020B" w:rsidRPr="00C418FA" w:rsidRDefault="0097020B" w:rsidP="00C418FA">
      <w:pPr>
        <w:spacing w:line="240" w:lineRule="auto"/>
        <w:contextualSpacing/>
        <w:rPr>
          <w:rFonts w:cs="Times New Roman"/>
          <w:szCs w:val="24"/>
        </w:rPr>
      </w:pPr>
    </w:p>
    <w:p w:rsidR="00C418FA" w:rsidRDefault="00697A76" w:rsidP="00C418FA">
      <w:pPr>
        <w:spacing w:line="240" w:lineRule="auto"/>
        <w:contextualSpacing/>
        <w:rPr>
          <w:rFonts w:cs="Times New Roman"/>
          <w:b/>
          <w:szCs w:val="24"/>
        </w:rPr>
      </w:pPr>
      <w:r w:rsidRPr="00C418FA">
        <w:rPr>
          <w:rFonts w:cs="Times New Roman"/>
          <w:b/>
          <w:szCs w:val="24"/>
        </w:rPr>
        <w:t xml:space="preserve">Лабораторно-практическое занятие </w:t>
      </w:r>
      <w:r w:rsidR="00C418FA">
        <w:rPr>
          <w:rFonts w:cs="Times New Roman"/>
          <w:b/>
          <w:szCs w:val="24"/>
        </w:rPr>
        <w:t xml:space="preserve"> №1</w:t>
      </w:r>
    </w:p>
    <w:p w:rsidR="0097020B" w:rsidRPr="00C418FA" w:rsidRDefault="0097020B" w:rsidP="00C418FA">
      <w:pPr>
        <w:spacing w:line="240" w:lineRule="auto"/>
        <w:contextualSpacing/>
        <w:rPr>
          <w:rFonts w:cs="Times New Roman"/>
          <w:b/>
          <w:szCs w:val="24"/>
        </w:rPr>
      </w:pPr>
      <w:r w:rsidRPr="00C418FA">
        <w:rPr>
          <w:rFonts w:cs="Times New Roman"/>
          <w:b/>
          <w:szCs w:val="24"/>
        </w:rPr>
        <w:t xml:space="preserve"> </w:t>
      </w:r>
      <w:r w:rsidR="00D5517E" w:rsidRPr="00C418FA">
        <w:rPr>
          <w:rFonts w:cs="Times New Roman"/>
          <w:b/>
          <w:szCs w:val="24"/>
        </w:rPr>
        <w:t>«</w:t>
      </w:r>
      <w:r w:rsidR="00D12BBA" w:rsidRPr="00C418FA">
        <w:rPr>
          <w:rFonts w:cs="Times New Roman"/>
          <w:szCs w:val="24"/>
        </w:rPr>
        <w:t xml:space="preserve">Создание заставок и компьютерной графики в </w:t>
      </w:r>
      <w:r w:rsidR="00D12BBA" w:rsidRPr="00C418FA">
        <w:rPr>
          <w:rFonts w:cs="Times New Roman"/>
          <w:bCs/>
          <w:szCs w:val="24"/>
          <w:lang w:val="en-US"/>
        </w:rPr>
        <w:t>Adobe</w:t>
      </w:r>
      <w:r w:rsidR="00D12BBA" w:rsidRPr="00C418FA">
        <w:rPr>
          <w:rFonts w:cs="Times New Roman"/>
          <w:bCs/>
          <w:szCs w:val="24"/>
        </w:rPr>
        <w:t xml:space="preserve"> </w:t>
      </w:r>
      <w:r w:rsidR="00D12BBA" w:rsidRPr="00C418FA">
        <w:rPr>
          <w:rFonts w:cs="Times New Roman"/>
          <w:bCs/>
          <w:szCs w:val="24"/>
          <w:lang w:val="en-US"/>
        </w:rPr>
        <w:t>After</w:t>
      </w:r>
      <w:r w:rsidR="00D12BBA" w:rsidRPr="00C418FA">
        <w:rPr>
          <w:rFonts w:cs="Times New Roman"/>
          <w:bCs/>
          <w:szCs w:val="24"/>
        </w:rPr>
        <w:t xml:space="preserve"> </w:t>
      </w:r>
      <w:r w:rsidR="00D12BBA" w:rsidRPr="00C418FA">
        <w:rPr>
          <w:rFonts w:cs="Times New Roman"/>
          <w:bCs/>
          <w:szCs w:val="24"/>
          <w:lang w:val="en-US"/>
        </w:rPr>
        <w:t>Effects</w:t>
      </w:r>
      <w:r w:rsidR="00CD5647" w:rsidRPr="00C418FA">
        <w:rPr>
          <w:rFonts w:cs="Times New Roman"/>
          <w:b/>
          <w:szCs w:val="24"/>
        </w:rPr>
        <w:t>»</w:t>
      </w:r>
    </w:p>
    <w:p w:rsidR="00466866" w:rsidRPr="00C418FA" w:rsidRDefault="00466866" w:rsidP="00C418FA">
      <w:pPr>
        <w:spacing w:line="240" w:lineRule="auto"/>
        <w:contextualSpacing/>
        <w:rPr>
          <w:rFonts w:cs="Times New Roman"/>
          <w:b/>
          <w:szCs w:val="24"/>
        </w:rPr>
      </w:pPr>
    </w:p>
    <w:p w:rsidR="00415DD8" w:rsidRPr="00C418FA" w:rsidRDefault="00415DD8" w:rsidP="00C418FA">
      <w:pPr>
        <w:spacing w:line="240" w:lineRule="auto"/>
        <w:contextualSpacing/>
        <w:jc w:val="both"/>
        <w:rPr>
          <w:rFonts w:cs="Times New Roman"/>
          <w:b/>
          <w:szCs w:val="24"/>
        </w:rPr>
      </w:pPr>
      <w:r w:rsidRPr="00C418FA">
        <w:rPr>
          <w:rFonts w:cs="Times New Roman"/>
          <w:b/>
          <w:szCs w:val="24"/>
        </w:rPr>
        <w:t>Изучить:</w:t>
      </w:r>
    </w:p>
    <w:p w:rsidR="00F77C5F" w:rsidRPr="00C418FA" w:rsidRDefault="00F33B8A" w:rsidP="00C418FA">
      <w:pPr>
        <w:pStyle w:val="a4"/>
        <w:numPr>
          <w:ilvl w:val="0"/>
          <w:numId w:val="4"/>
        </w:numPr>
        <w:contextualSpacing/>
        <w:jc w:val="both"/>
      </w:pPr>
      <w:r w:rsidRPr="00C418FA">
        <w:rPr>
          <w:bCs/>
        </w:rPr>
        <w:t xml:space="preserve">Основные виды </w:t>
      </w:r>
      <w:r w:rsidR="00954BFB" w:rsidRPr="00C418FA">
        <w:rPr>
          <w:bCs/>
        </w:rPr>
        <w:t>видеоэффектов</w:t>
      </w:r>
      <w:r w:rsidR="00CD5647" w:rsidRPr="00C418FA">
        <w:rPr>
          <w:bCs/>
        </w:rPr>
        <w:t>.</w:t>
      </w:r>
    </w:p>
    <w:p w:rsidR="00F77C5F" w:rsidRPr="00C418FA" w:rsidRDefault="00595575" w:rsidP="00C418FA">
      <w:pPr>
        <w:pStyle w:val="a4"/>
        <w:numPr>
          <w:ilvl w:val="0"/>
          <w:numId w:val="4"/>
        </w:numPr>
        <w:contextualSpacing/>
        <w:jc w:val="both"/>
      </w:pPr>
      <w:r w:rsidRPr="00C418FA">
        <w:t xml:space="preserve"> </w:t>
      </w:r>
      <w:r w:rsidR="00954BFB" w:rsidRPr="00C418FA">
        <w:rPr>
          <w:bCs/>
        </w:rPr>
        <w:t>Работа с аудио эффектами</w:t>
      </w:r>
      <w:r w:rsidR="00F33B8A" w:rsidRPr="00C418FA">
        <w:rPr>
          <w:bCs/>
        </w:rPr>
        <w:t>.</w:t>
      </w:r>
    </w:p>
    <w:p w:rsidR="00954BFB" w:rsidRPr="00C418FA" w:rsidRDefault="00595575" w:rsidP="00C418FA">
      <w:pPr>
        <w:pStyle w:val="a4"/>
        <w:numPr>
          <w:ilvl w:val="0"/>
          <w:numId w:val="4"/>
        </w:numPr>
        <w:contextualSpacing/>
        <w:jc w:val="both"/>
      </w:pPr>
      <w:r w:rsidRPr="00C418FA">
        <w:t> </w:t>
      </w:r>
      <w:proofErr w:type="spellStart"/>
      <w:r w:rsidR="00954BFB" w:rsidRPr="00C418FA">
        <w:t>Цветокоррекция</w:t>
      </w:r>
      <w:proofErr w:type="spellEnd"/>
      <w:r w:rsidR="00F77C5F" w:rsidRPr="00C418FA">
        <w:t>.</w:t>
      </w:r>
    </w:p>
    <w:p w:rsidR="00A22BCA" w:rsidRPr="00C418FA" w:rsidRDefault="00A22BCA" w:rsidP="00C418FA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D12BBA" w:rsidRPr="00C418FA" w:rsidRDefault="00D12BBA" w:rsidP="00C418FA">
      <w:pPr>
        <w:pStyle w:val="stepnumber"/>
        <w:shd w:val="clear" w:color="auto" w:fill="FFFFFF"/>
        <w:spacing w:before="0" w:beforeAutospacing="0" w:after="0" w:afterAutospacing="0"/>
        <w:ind w:firstLine="709"/>
        <w:contextualSpacing/>
        <w:rPr>
          <w:b/>
        </w:rPr>
      </w:pPr>
      <w:r w:rsidRPr="00C418FA">
        <w:rPr>
          <w:b/>
          <w:bdr w:val="none" w:sz="0" w:space="0" w:color="auto" w:frame="1"/>
        </w:rPr>
        <w:t>Откройте файл проекта</w:t>
      </w:r>
    </w:p>
    <w:p w:rsidR="00D12BBA" w:rsidRPr="00C418FA" w:rsidRDefault="00D12BBA" w:rsidP="00C418FA">
      <w:pPr>
        <w:pStyle w:val="a7"/>
        <w:shd w:val="clear" w:color="auto" w:fill="FFFFFF"/>
        <w:spacing w:before="0" w:beforeAutospacing="0" w:after="0" w:afterAutospacing="0"/>
        <w:ind w:firstLine="709"/>
        <w:contextualSpacing/>
      </w:pPr>
      <w:bookmarkStart w:id="1" w:name="main-pars_text"/>
      <w:bookmarkEnd w:id="1"/>
      <w:r w:rsidRPr="00C418FA">
        <w:rPr>
          <w:bdr w:val="none" w:sz="0" w:space="0" w:color="auto" w:frame="1"/>
        </w:rPr>
        <w:t>Используйте наши </w:t>
      </w:r>
      <w:hyperlink r:id="rId20" w:tgtFrame="_blank" w:history="1">
        <w:r w:rsidRPr="00C418FA">
          <w:rPr>
            <w:rStyle w:val="ae"/>
            <w:color w:val="auto"/>
            <w:bdr w:val="none" w:sz="0" w:space="0" w:color="auto" w:frame="1"/>
          </w:rPr>
          <w:t>ресурсы</w:t>
        </w:r>
      </w:hyperlink>
      <w:r w:rsidRPr="00C418FA">
        <w:rPr>
          <w:bdr w:val="none" w:sz="0" w:space="0" w:color="auto" w:frame="1"/>
        </w:rPr>
        <w:t> для </w:t>
      </w:r>
      <w:proofErr w:type="spellStart"/>
      <w:r w:rsidRPr="00C418FA">
        <w:rPr>
          <w:bdr w:val="none" w:sz="0" w:space="0" w:color="auto" w:frame="1"/>
        </w:rPr>
        <w:fldChar w:fldCharType="begin"/>
      </w:r>
      <w:r w:rsidRPr="00C418FA">
        <w:rPr>
          <w:bdr w:val="none" w:sz="0" w:space="0" w:color="auto" w:frame="1"/>
        </w:rPr>
        <w:instrText xml:space="preserve"> HYPERLINK "https://adobe.ly/2aak910" \t "_blank" </w:instrText>
      </w:r>
      <w:r w:rsidRPr="00C418FA">
        <w:rPr>
          <w:bdr w:val="none" w:sz="0" w:space="0" w:color="auto" w:frame="1"/>
        </w:rPr>
        <w:fldChar w:fldCharType="separate"/>
      </w:r>
      <w:r w:rsidRPr="00C418FA">
        <w:rPr>
          <w:rStyle w:val="ae"/>
          <w:color w:val="auto"/>
          <w:bdr w:val="none" w:sz="0" w:space="0" w:color="auto" w:frame="1"/>
        </w:rPr>
        <w:t>ротоскопирования</w:t>
      </w:r>
      <w:proofErr w:type="spellEnd"/>
      <w:r w:rsidRPr="00C418FA">
        <w:rPr>
          <w:rStyle w:val="ae"/>
          <w:color w:val="auto"/>
          <w:bdr w:val="none" w:sz="0" w:space="0" w:color="auto" w:frame="1"/>
        </w:rPr>
        <w:t>,</w:t>
      </w:r>
      <w:r w:rsidRPr="00C418FA">
        <w:rPr>
          <w:bdr w:val="none" w:sz="0" w:space="0" w:color="auto" w:frame="1"/>
        </w:rPr>
        <w:fldChar w:fldCharType="end"/>
      </w:r>
      <w:r w:rsidRPr="00C418FA">
        <w:rPr>
          <w:bdr w:val="none" w:sz="0" w:space="0" w:color="auto" w:frame="1"/>
        </w:rPr>
        <w:t> чтобы следовать этому руководству. Щелкните</w:t>
      </w:r>
      <w:proofErr w:type="gramStart"/>
      <w:r w:rsidRPr="00C418FA">
        <w:rPr>
          <w:bdr w:val="none" w:sz="0" w:space="0" w:color="auto" w:frame="1"/>
        </w:rPr>
        <w:t xml:space="preserve"> С</w:t>
      </w:r>
      <w:proofErr w:type="gramEnd"/>
      <w:r w:rsidRPr="00C418FA">
        <w:rPr>
          <w:bdr w:val="none" w:sz="0" w:space="0" w:color="auto" w:frame="1"/>
        </w:rPr>
        <w:t xml:space="preserve">охранить в </w:t>
      </w:r>
      <w:proofErr w:type="spellStart"/>
      <w:r w:rsidRPr="00C418FA">
        <w:rPr>
          <w:bdr w:val="none" w:sz="0" w:space="0" w:color="auto" w:frame="1"/>
        </w:rPr>
        <w:t>Creative</w:t>
      </w:r>
      <w:proofErr w:type="spellEnd"/>
      <w:r w:rsidRPr="00C418FA">
        <w:rPr>
          <w:bdr w:val="none" w:sz="0" w:space="0" w:color="auto" w:frame="1"/>
        </w:rPr>
        <w:t xml:space="preserve"> </w:t>
      </w:r>
      <w:proofErr w:type="spellStart"/>
      <w:r w:rsidRPr="00C418FA">
        <w:rPr>
          <w:bdr w:val="none" w:sz="0" w:space="0" w:color="auto" w:frame="1"/>
        </w:rPr>
        <w:t>Cloud</w:t>
      </w:r>
      <w:proofErr w:type="spellEnd"/>
      <w:r w:rsidRPr="00C418FA">
        <w:rPr>
          <w:bdr w:val="none" w:sz="0" w:space="0" w:color="auto" w:frame="1"/>
        </w:rPr>
        <w:t>, чтобы скопировать ресурсы в свою учетную запись.</w:t>
      </w:r>
    </w:p>
    <w:p w:rsidR="00D12BBA" w:rsidRDefault="00D12BBA" w:rsidP="00C418FA">
      <w:pPr>
        <w:pStyle w:val="a7"/>
        <w:shd w:val="clear" w:color="auto" w:fill="FFFFFF"/>
        <w:spacing w:before="0" w:beforeAutospacing="0" w:after="0" w:afterAutospacing="0"/>
        <w:ind w:firstLine="709"/>
        <w:contextualSpacing/>
        <w:rPr>
          <w:bdr w:val="none" w:sz="0" w:space="0" w:color="auto" w:frame="1"/>
        </w:rPr>
      </w:pPr>
      <w:r w:rsidRPr="00C418FA">
        <w:rPr>
          <w:bdr w:val="none" w:sz="0" w:space="0" w:color="auto" w:frame="1"/>
        </w:rPr>
        <w:t xml:space="preserve">Откройте файл проекта </w:t>
      </w:r>
      <w:proofErr w:type="spellStart"/>
      <w:r w:rsidRPr="00C418FA">
        <w:rPr>
          <w:bdr w:val="none" w:sz="0" w:space="0" w:color="auto" w:frame="1"/>
        </w:rPr>
        <w:t>rotoscoping.aep</w:t>
      </w:r>
      <w:proofErr w:type="spellEnd"/>
      <w:r w:rsidRPr="00C418FA">
        <w:rPr>
          <w:bdr w:val="none" w:sz="0" w:space="0" w:color="auto" w:frame="1"/>
        </w:rPr>
        <w:t xml:space="preserve"> в </w:t>
      </w:r>
      <w:proofErr w:type="spellStart"/>
      <w:r w:rsidRPr="00C418FA">
        <w:rPr>
          <w:bdr w:val="none" w:sz="0" w:space="0" w:color="auto" w:frame="1"/>
        </w:rPr>
        <w:t>Adobe</w:t>
      </w:r>
      <w:proofErr w:type="spellEnd"/>
      <w:r w:rsidRPr="00C418FA">
        <w:rPr>
          <w:bdr w:val="none" w:sz="0" w:space="0" w:color="auto" w:frame="1"/>
        </w:rPr>
        <w:t xml:space="preserve"> </w:t>
      </w:r>
      <w:proofErr w:type="spellStart"/>
      <w:r w:rsidRPr="00C418FA">
        <w:rPr>
          <w:bdr w:val="none" w:sz="0" w:space="0" w:color="auto" w:frame="1"/>
        </w:rPr>
        <w:t>After</w:t>
      </w:r>
      <w:proofErr w:type="spellEnd"/>
      <w:r w:rsidRPr="00C418FA">
        <w:rPr>
          <w:bdr w:val="none" w:sz="0" w:space="0" w:color="auto" w:frame="1"/>
        </w:rPr>
        <w:t xml:space="preserve"> </w:t>
      </w:r>
      <w:proofErr w:type="spellStart"/>
      <w:r w:rsidRPr="00C418FA">
        <w:rPr>
          <w:bdr w:val="none" w:sz="0" w:space="0" w:color="auto" w:frame="1"/>
        </w:rPr>
        <w:t>Effects</w:t>
      </w:r>
      <w:proofErr w:type="spellEnd"/>
      <w:r w:rsidRPr="00C418FA">
        <w:rPr>
          <w:bdr w:val="none" w:sz="0" w:space="0" w:color="auto" w:frame="1"/>
        </w:rPr>
        <w:t>. Дважды щелкните слой shark.mp4 на временной шкале, чтобы открыть его в отдельном окне слоя.</w:t>
      </w:r>
    </w:p>
    <w:p w:rsidR="00C418FA" w:rsidRPr="00C418FA" w:rsidRDefault="00C418FA" w:rsidP="00C418FA">
      <w:pPr>
        <w:pStyle w:val="a7"/>
        <w:shd w:val="clear" w:color="auto" w:fill="FFFFFF"/>
        <w:spacing w:before="0" w:beforeAutospacing="0" w:after="0" w:afterAutospacing="0"/>
        <w:ind w:firstLine="709"/>
        <w:contextualSpacing/>
      </w:pPr>
    </w:p>
    <w:p w:rsidR="00D12BBA" w:rsidRPr="00C418FA" w:rsidRDefault="00D12BBA" w:rsidP="00C418FA">
      <w:pPr>
        <w:shd w:val="clear" w:color="auto" w:fill="FFFFFF"/>
        <w:spacing w:line="240" w:lineRule="auto"/>
        <w:contextualSpacing/>
        <w:jc w:val="both"/>
        <w:rPr>
          <w:rFonts w:cs="Times New Roman"/>
          <w:szCs w:val="24"/>
        </w:rPr>
      </w:pPr>
      <w:r w:rsidRPr="00C418FA">
        <w:rPr>
          <w:rFonts w:cs="Times New Roman"/>
          <w:noProof/>
          <w:szCs w:val="24"/>
          <w:lang w:eastAsia="ru-RU"/>
        </w:rPr>
        <w:drawing>
          <wp:inline distT="0" distB="0" distL="0" distR="0" wp14:anchorId="236CAB85" wp14:editId="1AFCC42B">
            <wp:extent cx="2475781" cy="1250831"/>
            <wp:effectExtent l="0" t="0" r="0" b="0"/>
            <wp:docPr id="835" name="Рисунок 835" descr="шаг ротоскопировани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 descr="шаг ротоскопирования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159" cy="125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BBA" w:rsidRPr="00C418FA" w:rsidRDefault="00D12BBA" w:rsidP="00C418FA">
      <w:pPr>
        <w:pStyle w:val="stepnumber"/>
        <w:shd w:val="clear" w:color="auto" w:fill="FFFFFF"/>
        <w:spacing w:before="0" w:beforeAutospacing="0" w:after="0" w:afterAutospacing="0"/>
        <w:ind w:firstLine="709"/>
        <w:contextualSpacing/>
      </w:pPr>
      <w:bookmarkStart w:id="2" w:name="main-pars_learn_header_12762471600"/>
      <w:bookmarkEnd w:id="2"/>
      <w:r w:rsidRPr="00C418FA">
        <w:rPr>
          <w:bdr w:val="none" w:sz="0" w:space="0" w:color="auto" w:frame="1"/>
        </w:rPr>
        <w:t xml:space="preserve"> Используйте инструмент "Кисть для </w:t>
      </w:r>
      <w:proofErr w:type="spellStart"/>
      <w:r w:rsidRPr="00C418FA">
        <w:rPr>
          <w:bdr w:val="none" w:sz="0" w:space="0" w:color="auto" w:frame="1"/>
        </w:rPr>
        <w:t>ротоскопии</w:t>
      </w:r>
      <w:proofErr w:type="spellEnd"/>
      <w:r w:rsidRPr="00C418FA">
        <w:rPr>
          <w:bdr w:val="none" w:sz="0" w:space="0" w:color="auto" w:frame="1"/>
        </w:rPr>
        <w:t>"</w:t>
      </w:r>
    </w:p>
    <w:p w:rsidR="00D12BBA" w:rsidRPr="00C418FA" w:rsidRDefault="00D12BBA" w:rsidP="00C418FA">
      <w:pPr>
        <w:pStyle w:val="a7"/>
        <w:shd w:val="clear" w:color="auto" w:fill="FFFFFF"/>
        <w:spacing w:before="0" w:beforeAutospacing="0" w:after="0" w:afterAutospacing="0"/>
        <w:ind w:firstLine="709"/>
        <w:contextualSpacing/>
      </w:pPr>
      <w:bookmarkStart w:id="3" w:name="main-pars_text0"/>
      <w:bookmarkEnd w:id="3"/>
      <w:r w:rsidRPr="00C418FA">
        <w:rPr>
          <w:bdr w:val="none" w:sz="0" w:space="0" w:color="auto" w:frame="1"/>
        </w:rPr>
        <w:t xml:space="preserve">Чтобы отделить акулу от фона, вам необходимо определить края акулы в первом кадре видеоряда. Щелкните инструмент Кисть для </w:t>
      </w:r>
      <w:proofErr w:type="spellStart"/>
      <w:r w:rsidRPr="00C418FA">
        <w:rPr>
          <w:bdr w:val="none" w:sz="0" w:space="0" w:color="auto" w:frame="1"/>
        </w:rPr>
        <w:t>ротоскопии</w:t>
      </w:r>
      <w:proofErr w:type="spellEnd"/>
      <w:r w:rsidRPr="00C418FA">
        <w:rPr>
          <w:bdr w:val="none" w:sz="0" w:space="0" w:color="auto" w:frame="1"/>
        </w:rPr>
        <w:t>.</w:t>
      </w:r>
    </w:p>
    <w:p w:rsidR="00D12BBA" w:rsidRDefault="00D12BBA" w:rsidP="00C418FA">
      <w:pPr>
        <w:pStyle w:val="a7"/>
        <w:shd w:val="clear" w:color="auto" w:fill="FFFFFF"/>
        <w:spacing w:before="0" w:beforeAutospacing="0" w:after="0" w:afterAutospacing="0"/>
        <w:ind w:firstLine="709"/>
        <w:contextualSpacing/>
        <w:rPr>
          <w:bdr w:val="none" w:sz="0" w:space="0" w:color="auto" w:frame="1"/>
        </w:rPr>
      </w:pPr>
      <w:r w:rsidRPr="00C418FA">
        <w:rPr>
          <w:bdr w:val="none" w:sz="0" w:space="0" w:color="auto" w:frame="1"/>
        </w:rPr>
        <w:t xml:space="preserve">Выбрав инструмент «Кисть для </w:t>
      </w:r>
      <w:proofErr w:type="spellStart"/>
      <w:r w:rsidRPr="00C418FA">
        <w:rPr>
          <w:bdr w:val="none" w:sz="0" w:space="0" w:color="auto" w:frame="1"/>
        </w:rPr>
        <w:t>ротоскопии</w:t>
      </w:r>
      <w:proofErr w:type="spellEnd"/>
      <w:r w:rsidRPr="00C418FA">
        <w:rPr>
          <w:bdr w:val="none" w:sz="0" w:space="0" w:color="auto" w:frame="1"/>
        </w:rPr>
        <w:t>», определите области видеоряда, которые вы хотите сохранить. </w:t>
      </w:r>
      <w:proofErr w:type="gramStart"/>
      <w:r w:rsidRPr="00C418FA">
        <w:rPr>
          <w:bdr w:val="none" w:sz="0" w:space="0" w:color="auto" w:frame="1"/>
        </w:rPr>
        <w:t>Измените</w:t>
      </w:r>
      <w:proofErr w:type="gramEnd"/>
      <w:r w:rsidRPr="00C418FA">
        <w:rPr>
          <w:bdr w:val="none" w:sz="0" w:space="0" w:color="auto" w:frame="1"/>
        </w:rPr>
        <w:t xml:space="preserve"> уровень обзора, чтобы в кадре поместилось все тело акулы. Кистью прокрасьте внутреннюю часть тела акулы. Вокруг акулы появляется пурпурная граница сегментации, указывающая на то, что объект переднего плана должен быть отделен от фона.</w:t>
      </w:r>
    </w:p>
    <w:p w:rsidR="00C418FA" w:rsidRDefault="00C418FA" w:rsidP="00C418FA">
      <w:pPr>
        <w:pStyle w:val="a7"/>
        <w:shd w:val="clear" w:color="auto" w:fill="FFFFFF"/>
        <w:spacing w:before="0" w:beforeAutospacing="0" w:after="0" w:afterAutospacing="0"/>
        <w:ind w:firstLine="709"/>
        <w:contextualSpacing/>
        <w:rPr>
          <w:bdr w:val="none" w:sz="0" w:space="0" w:color="auto" w:frame="1"/>
        </w:rPr>
      </w:pPr>
    </w:p>
    <w:p w:rsidR="00D12BBA" w:rsidRPr="00C418FA" w:rsidRDefault="00D12BBA" w:rsidP="00C418FA">
      <w:pPr>
        <w:shd w:val="clear" w:color="auto" w:fill="FFFFFF"/>
        <w:spacing w:line="240" w:lineRule="auto"/>
        <w:contextualSpacing/>
        <w:jc w:val="both"/>
        <w:rPr>
          <w:rFonts w:cs="Times New Roman"/>
          <w:szCs w:val="24"/>
        </w:rPr>
      </w:pPr>
      <w:r w:rsidRPr="00C418FA">
        <w:rPr>
          <w:rFonts w:cs="Times New Roman"/>
          <w:noProof/>
          <w:szCs w:val="24"/>
          <w:lang w:eastAsia="ru-RU"/>
        </w:rPr>
        <w:drawing>
          <wp:inline distT="0" distB="0" distL="0" distR="0" wp14:anchorId="1E5F36CF" wp14:editId="45C67180">
            <wp:extent cx="2475781" cy="1285335"/>
            <wp:effectExtent l="0" t="0" r="0" b="0"/>
            <wp:docPr id="836" name="Рисунок 836" descr="rotoscoping-step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 descr="rotoscoping-step2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560" cy="128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BBA" w:rsidRPr="00C418FA" w:rsidRDefault="00D12BBA" w:rsidP="00C418FA">
      <w:pPr>
        <w:pStyle w:val="a7"/>
        <w:shd w:val="clear" w:color="auto" w:fill="FFFFFF"/>
        <w:spacing w:before="0" w:beforeAutospacing="0" w:after="0" w:afterAutospacing="0"/>
        <w:ind w:firstLine="709"/>
        <w:contextualSpacing/>
      </w:pPr>
      <w:bookmarkStart w:id="4" w:name="main-pars_text1"/>
      <w:bookmarkEnd w:id="4"/>
      <w:r w:rsidRPr="00C418FA">
        <w:rPr>
          <w:bdr w:val="none" w:sz="0" w:space="0" w:color="auto" w:frame="1"/>
        </w:rPr>
        <w:t xml:space="preserve">После определения тела акулы используйте инструмент «Кисть для </w:t>
      </w:r>
      <w:proofErr w:type="spellStart"/>
      <w:r w:rsidRPr="00C418FA">
        <w:rPr>
          <w:bdr w:val="none" w:sz="0" w:space="0" w:color="auto" w:frame="1"/>
        </w:rPr>
        <w:t>ротоскопии</w:t>
      </w:r>
      <w:proofErr w:type="spellEnd"/>
      <w:r w:rsidRPr="00C418FA">
        <w:rPr>
          <w:bdr w:val="none" w:sz="0" w:space="0" w:color="auto" w:frame="1"/>
        </w:rPr>
        <w:t xml:space="preserve">», чтобы улучшить любые края, которые не идеальны. Нажмите клавишу </w:t>
      </w:r>
      <w:proofErr w:type="spellStart"/>
      <w:r w:rsidRPr="00C418FA">
        <w:rPr>
          <w:bdr w:val="none" w:sz="0" w:space="0" w:color="auto" w:frame="1"/>
        </w:rPr>
        <w:t>Alt</w:t>
      </w:r>
      <w:proofErr w:type="spellEnd"/>
      <w:r w:rsidRPr="00C418FA">
        <w:rPr>
          <w:bdr w:val="none" w:sz="0" w:space="0" w:color="auto" w:frame="1"/>
        </w:rPr>
        <w:t xml:space="preserve"> / </w:t>
      </w:r>
      <w:proofErr w:type="spellStart"/>
      <w:r w:rsidRPr="00C418FA">
        <w:rPr>
          <w:bdr w:val="none" w:sz="0" w:space="0" w:color="auto" w:frame="1"/>
        </w:rPr>
        <w:t>Option</w:t>
      </w:r>
      <w:proofErr w:type="spellEnd"/>
      <w:r w:rsidRPr="00C418FA">
        <w:rPr>
          <w:bdr w:val="none" w:sz="0" w:space="0" w:color="auto" w:frame="1"/>
        </w:rPr>
        <w:t xml:space="preserve"> на клавиатуре и обратите внимание, что цвет инструмента кисти изменился с зеленого круга </w:t>
      </w:r>
      <w:proofErr w:type="gramStart"/>
      <w:r w:rsidRPr="00C418FA">
        <w:rPr>
          <w:bdr w:val="none" w:sz="0" w:space="0" w:color="auto" w:frame="1"/>
        </w:rPr>
        <w:t>на</w:t>
      </w:r>
      <w:proofErr w:type="gramEnd"/>
      <w:r w:rsidRPr="00C418FA">
        <w:rPr>
          <w:bdr w:val="none" w:sz="0" w:space="0" w:color="auto" w:frame="1"/>
        </w:rPr>
        <w:t xml:space="preserve"> красный.</w:t>
      </w:r>
    </w:p>
    <w:p w:rsidR="00D12BBA" w:rsidRDefault="00D12BBA" w:rsidP="00C418FA">
      <w:pPr>
        <w:pStyle w:val="a7"/>
        <w:shd w:val="clear" w:color="auto" w:fill="FFFFFF"/>
        <w:spacing w:before="0" w:beforeAutospacing="0" w:after="0" w:afterAutospacing="0"/>
        <w:ind w:firstLine="709"/>
        <w:contextualSpacing/>
        <w:rPr>
          <w:bdr w:val="none" w:sz="0" w:space="0" w:color="auto" w:frame="1"/>
        </w:rPr>
      </w:pPr>
      <w:r w:rsidRPr="00C418FA">
        <w:rPr>
          <w:bdr w:val="none" w:sz="0" w:space="0" w:color="auto" w:frame="1"/>
        </w:rPr>
        <w:t xml:space="preserve">Удерживайте </w:t>
      </w:r>
      <w:proofErr w:type="spellStart"/>
      <w:r w:rsidRPr="00C418FA">
        <w:rPr>
          <w:bdr w:val="none" w:sz="0" w:space="0" w:color="auto" w:frame="1"/>
        </w:rPr>
        <w:t>Alt</w:t>
      </w:r>
      <w:proofErr w:type="spellEnd"/>
      <w:r w:rsidRPr="00C418FA">
        <w:rPr>
          <w:bdr w:val="none" w:sz="0" w:space="0" w:color="auto" w:frame="1"/>
        </w:rPr>
        <w:t xml:space="preserve"> / </w:t>
      </w:r>
      <w:proofErr w:type="spellStart"/>
      <w:r w:rsidRPr="00C418FA">
        <w:rPr>
          <w:bdr w:val="none" w:sz="0" w:space="0" w:color="auto" w:frame="1"/>
        </w:rPr>
        <w:t>Option</w:t>
      </w:r>
      <w:proofErr w:type="spellEnd"/>
      <w:r w:rsidRPr="00C418FA">
        <w:rPr>
          <w:bdr w:val="none" w:sz="0" w:space="0" w:color="auto" w:frame="1"/>
        </w:rPr>
        <w:t xml:space="preserve"> во время рисования, чтобы определить области фона, которые вы хотите удалить. Обратите особое внимание на области вокруг плавника </w:t>
      </w:r>
      <w:r w:rsidRPr="00C418FA">
        <w:rPr>
          <w:bdr w:val="none" w:sz="0" w:space="0" w:color="auto" w:frame="1"/>
        </w:rPr>
        <w:lastRenderedPageBreak/>
        <w:t>акулы, где первоначальный выбор не идеален. Важно потратить как можно больше времени, чтобы сделать свой первый выбор как можно точнее. </w:t>
      </w:r>
    </w:p>
    <w:p w:rsidR="00C418FA" w:rsidRPr="00C418FA" w:rsidRDefault="00C418FA" w:rsidP="00C418FA">
      <w:pPr>
        <w:pStyle w:val="a7"/>
        <w:shd w:val="clear" w:color="auto" w:fill="FFFFFF"/>
        <w:spacing w:before="0" w:beforeAutospacing="0" w:after="0" w:afterAutospacing="0"/>
        <w:ind w:firstLine="709"/>
        <w:contextualSpacing/>
      </w:pPr>
    </w:p>
    <w:p w:rsidR="00D12BBA" w:rsidRPr="00C418FA" w:rsidRDefault="00D12BBA" w:rsidP="00C418FA">
      <w:pPr>
        <w:shd w:val="clear" w:color="auto" w:fill="FFFFFF"/>
        <w:spacing w:line="240" w:lineRule="auto"/>
        <w:contextualSpacing/>
        <w:jc w:val="both"/>
        <w:rPr>
          <w:rFonts w:cs="Times New Roman"/>
          <w:szCs w:val="24"/>
        </w:rPr>
      </w:pPr>
      <w:r w:rsidRPr="00C418FA">
        <w:rPr>
          <w:rFonts w:cs="Times New Roman"/>
          <w:noProof/>
          <w:szCs w:val="24"/>
          <w:lang w:eastAsia="ru-RU"/>
        </w:rPr>
        <w:drawing>
          <wp:inline distT="0" distB="0" distL="0" distR="0" wp14:anchorId="2583C670" wp14:editId="4B607F11">
            <wp:extent cx="2587924" cy="1337094"/>
            <wp:effectExtent l="0" t="0" r="0" b="0"/>
            <wp:docPr id="837" name="Рисунок 837" descr="rotoscoping-step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 descr="rotoscoping-step2b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031" cy="133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BBA" w:rsidRPr="00C418FA" w:rsidRDefault="00D12BBA" w:rsidP="00C418FA">
      <w:pPr>
        <w:pStyle w:val="stepnumber"/>
        <w:shd w:val="clear" w:color="auto" w:fill="FFFFFF"/>
        <w:spacing w:before="0" w:beforeAutospacing="0" w:after="0" w:afterAutospacing="0"/>
        <w:ind w:firstLine="709"/>
        <w:contextualSpacing/>
      </w:pPr>
      <w:bookmarkStart w:id="5" w:name="main-pars_learn_header_12762471601"/>
      <w:bookmarkEnd w:id="5"/>
      <w:r w:rsidRPr="00C418FA">
        <w:rPr>
          <w:bdr w:val="none" w:sz="0" w:space="0" w:color="auto" w:frame="1"/>
        </w:rPr>
        <w:t xml:space="preserve"> Усовершенствуйте матовую кисть для </w:t>
      </w:r>
      <w:proofErr w:type="spellStart"/>
      <w:r w:rsidRPr="00C418FA">
        <w:rPr>
          <w:bdr w:val="none" w:sz="0" w:space="0" w:color="auto" w:frame="1"/>
        </w:rPr>
        <w:t>ротоскопии</w:t>
      </w:r>
      <w:proofErr w:type="spellEnd"/>
    </w:p>
    <w:p w:rsidR="00D12BBA" w:rsidRPr="00C418FA" w:rsidRDefault="00D12BBA" w:rsidP="00C418FA">
      <w:pPr>
        <w:pStyle w:val="a7"/>
        <w:shd w:val="clear" w:color="auto" w:fill="FFFFFF"/>
        <w:spacing w:before="0" w:beforeAutospacing="0" w:after="0" w:afterAutospacing="0"/>
        <w:ind w:firstLine="709"/>
        <w:contextualSpacing/>
      </w:pPr>
      <w:bookmarkStart w:id="6" w:name="main-pars_text2"/>
      <w:bookmarkEnd w:id="6"/>
      <w:r w:rsidRPr="00C418FA">
        <w:rPr>
          <w:bdr w:val="none" w:sz="0" w:space="0" w:color="auto" w:frame="1"/>
        </w:rPr>
        <w:t>После того, как вы определили выделение переднего плана, используйте панель «Элементы управления эффектами» для дальнейшего уточнения края.</w:t>
      </w:r>
    </w:p>
    <w:p w:rsidR="00D12BBA" w:rsidRPr="00C418FA" w:rsidRDefault="00D12BBA" w:rsidP="00C418FA">
      <w:pPr>
        <w:pStyle w:val="a7"/>
        <w:shd w:val="clear" w:color="auto" w:fill="FFFFFF"/>
        <w:spacing w:before="0" w:beforeAutospacing="0" w:after="0" w:afterAutospacing="0"/>
        <w:ind w:firstLine="709"/>
        <w:contextualSpacing/>
      </w:pPr>
      <w:r w:rsidRPr="00C418FA">
        <w:rPr>
          <w:bdr w:val="none" w:sz="0" w:space="0" w:color="auto" w:frame="1"/>
        </w:rPr>
        <w:t xml:space="preserve">Сначала щелкните значок «Переключить </w:t>
      </w:r>
      <w:proofErr w:type="gramStart"/>
      <w:r w:rsidRPr="00C418FA">
        <w:rPr>
          <w:bdr w:val="none" w:sz="0" w:space="0" w:color="auto" w:frame="1"/>
        </w:rPr>
        <w:t>альфа-границу</w:t>
      </w:r>
      <w:proofErr w:type="gramEnd"/>
      <w:r w:rsidRPr="00C418FA">
        <w:rPr>
          <w:bdr w:val="none" w:sz="0" w:space="0" w:color="auto" w:frame="1"/>
        </w:rPr>
        <w:t>» под отснятым материалом, чтобы просмотреть акулу на черном фоне.</w:t>
      </w:r>
    </w:p>
    <w:p w:rsidR="00D12BBA" w:rsidRDefault="00D12BBA" w:rsidP="00C418FA">
      <w:pPr>
        <w:pStyle w:val="a7"/>
        <w:shd w:val="clear" w:color="auto" w:fill="FFFFFF"/>
        <w:spacing w:before="0" w:beforeAutospacing="0" w:after="0" w:afterAutospacing="0"/>
        <w:ind w:firstLine="709"/>
        <w:contextualSpacing/>
        <w:rPr>
          <w:bdr w:val="none" w:sz="0" w:space="0" w:color="auto" w:frame="1"/>
        </w:rPr>
      </w:pPr>
      <w:r w:rsidRPr="00C418FA">
        <w:rPr>
          <w:bdr w:val="none" w:sz="0" w:space="0" w:color="auto" w:frame="1"/>
        </w:rPr>
        <w:t xml:space="preserve">Теперь откройте панель «Элементы управления эффектами» и найдите параметры, перечисленные в разделе «Подложка кисти для </w:t>
      </w:r>
      <w:proofErr w:type="spellStart"/>
      <w:r w:rsidRPr="00C418FA">
        <w:rPr>
          <w:bdr w:val="none" w:sz="0" w:space="0" w:color="auto" w:frame="1"/>
        </w:rPr>
        <w:t>ротоскопии</w:t>
      </w:r>
      <w:proofErr w:type="spellEnd"/>
      <w:r w:rsidRPr="00C418FA">
        <w:rPr>
          <w:bdr w:val="none" w:sz="0" w:space="0" w:color="auto" w:frame="1"/>
        </w:rPr>
        <w:t>». Вы можете получить хорошие результаты, увеличив значение параметра «Растушевка», уменьшив значение «Сдвиг края» до отрицательного значения и настроив процент «Уменьшение вибрации», чтобы сгладить края.</w:t>
      </w:r>
    </w:p>
    <w:p w:rsidR="00C418FA" w:rsidRPr="00C418FA" w:rsidRDefault="00C418FA" w:rsidP="00C418FA">
      <w:pPr>
        <w:pStyle w:val="a7"/>
        <w:shd w:val="clear" w:color="auto" w:fill="FFFFFF"/>
        <w:spacing w:before="0" w:beforeAutospacing="0" w:after="0" w:afterAutospacing="0"/>
        <w:ind w:firstLine="709"/>
        <w:contextualSpacing/>
      </w:pPr>
    </w:p>
    <w:p w:rsidR="00D12BBA" w:rsidRPr="00C418FA" w:rsidRDefault="00D12BBA" w:rsidP="00C418FA">
      <w:pPr>
        <w:shd w:val="clear" w:color="auto" w:fill="FFFFFF"/>
        <w:spacing w:line="240" w:lineRule="auto"/>
        <w:contextualSpacing/>
        <w:jc w:val="both"/>
        <w:rPr>
          <w:rFonts w:cs="Times New Roman"/>
          <w:szCs w:val="24"/>
        </w:rPr>
      </w:pPr>
      <w:r w:rsidRPr="00C418FA">
        <w:rPr>
          <w:rFonts w:cs="Times New Roman"/>
          <w:noProof/>
          <w:szCs w:val="24"/>
          <w:lang w:eastAsia="ru-RU"/>
        </w:rPr>
        <w:drawing>
          <wp:inline distT="0" distB="0" distL="0" distR="0" wp14:anchorId="21EEF185" wp14:editId="66B42E44">
            <wp:extent cx="2587924" cy="1311215"/>
            <wp:effectExtent l="0" t="0" r="0" b="0"/>
            <wp:docPr id="838" name="Рисунок 838" descr="ротоскопирование-шаг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 descr="ротоскопирование-шаг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742" cy="131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BBA" w:rsidRPr="00C418FA" w:rsidRDefault="00D12BBA" w:rsidP="00C418FA">
      <w:pPr>
        <w:pStyle w:val="stepnumber"/>
        <w:shd w:val="clear" w:color="auto" w:fill="FFFFFF"/>
        <w:spacing w:before="0" w:beforeAutospacing="0" w:after="0" w:afterAutospacing="0"/>
        <w:ind w:firstLine="709"/>
        <w:contextualSpacing/>
      </w:pPr>
      <w:bookmarkStart w:id="7" w:name="main-pars_learn_header_12762471602"/>
      <w:bookmarkEnd w:id="7"/>
      <w:r w:rsidRPr="00C418FA">
        <w:rPr>
          <w:bdr w:val="none" w:sz="0" w:space="0" w:color="auto" w:frame="1"/>
        </w:rPr>
        <w:t> Усовершенствуйте матовую окраску всех рамок</w:t>
      </w:r>
    </w:p>
    <w:p w:rsidR="00D12BBA" w:rsidRPr="00C418FA" w:rsidRDefault="00D12BBA" w:rsidP="00C418FA">
      <w:pPr>
        <w:pStyle w:val="a7"/>
        <w:shd w:val="clear" w:color="auto" w:fill="FFFFFF"/>
        <w:spacing w:before="0" w:beforeAutospacing="0" w:after="0" w:afterAutospacing="0"/>
        <w:ind w:firstLine="709"/>
        <w:contextualSpacing/>
      </w:pPr>
      <w:bookmarkStart w:id="8" w:name="main-pars_text3"/>
      <w:bookmarkEnd w:id="8"/>
      <w:r w:rsidRPr="00C418FA">
        <w:rPr>
          <w:bdr w:val="none" w:sz="0" w:space="0" w:color="auto" w:frame="1"/>
        </w:rPr>
        <w:t>Теперь, когда вы определили маску для первого кадра, вам нужно пройти через остальные кадры в последовательности, чтобы убедиться, что маска точная. </w:t>
      </w:r>
      <w:proofErr w:type="spellStart"/>
      <w:r w:rsidRPr="00C418FA">
        <w:rPr>
          <w:bdr w:val="none" w:sz="0" w:space="0" w:color="auto" w:frame="1"/>
        </w:rPr>
        <w:t>After</w:t>
      </w:r>
      <w:proofErr w:type="spellEnd"/>
      <w:r w:rsidRPr="00C418FA">
        <w:rPr>
          <w:bdr w:val="none" w:sz="0" w:space="0" w:color="auto" w:frame="1"/>
        </w:rPr>
        <w:t xml:space="preserve"> </w:t>
      </w:r>
      <w:proofErr w:type="spellStart"/>
      <w:r w:rsidRPr="00C418FA">
        <w:rPr>
          <w:bdr w:val="none" w:sz="0" w:space="0" w:color="auto" w:frame="1"/>
        </w:rPr>
        <w:t>Effects</w:t>
      </w:r>
      <w:proofErr w:type="spellEnd"/>
      <w:r w:rsidRPr="00C418FA">
        <w:rPr>
          <w:bdr w:val="none" w:sz="0" w:space="0" w:color="auto" w:frame="1"/>
        </w:rPr>
        <w:t xml:space="preserve"> использует комбинацию методов для автоматического вычисления краев объекта, определенного в первом кадре, и максимально эффективно применяет его к следующим кадрам. Для достижения наилучших результатов просматривайте кадры и при необходимости исправляйте вручную.</w:t>
      </w:r>
    </w:p>
    <w:p w:rsidR="00D12BBA" w:rsidRDefault="00D12BBA" w:rsidP="00C418FA">
      <w:pPr>
        <w:pStyle w:val="a7"/>
        <w:shd w:val="clear" w:color="auto" w:fill="FFFFFF"/>
        <w:spacing w:before="0" w:beforeAutospacing="0" w:after="0" w:afterAutospacing="0"/>
        <w:ind w:firstLine="709"/>
        <w:contextualSpacing/>
        <w:rPr>
          <w:bdr w:val="none" w:sz="0" w:space="0" w:color="auto" w:frame="1"/>
        </w:rPr>
      </w:pPr>
      <w:r w:rsidRPr="00C418FA">
        <w:rPr>
          <w:bdr w:val="none" w:sz="0" w:space="0" w:color="auto" w:frame="1"/>
        </w:rPr>
        <w:t xml:space="preserve">Сначала щелкните и перетащите область кисти для </w:t>
      </w:r>
      <w:proofErr w:type="spellStart"/>
      <w:r w:rsidRPr="00C418FA">
        <w:rPr>
          <w:bdr w:val="none" w:sz="0" w:space="0" w:color="auto" w:frame="1"/>
        </w:rPr>
        <w:t>ротоскопии</w:t>
      </w:r>
      <w:proofErr w:type="spellEnd"/>
      <w:r w:rsidRPr="00C418FA">
        <w:rPr>
          <w:bdr w:val="none" w:sz="0" w:space="0" w:color="auto" w:frame="1"/>
        </w:rPr>
        <w:t xml:space="preserve"> (темно-серая полоса), чтобы увеличить ее длину, чтобы она занимала всю длину видеоряда.</w:t>
      </w:r>
    </w:p>
    <w:p w:rsidR="00C418FA" w:rsidRPr="00C418FA" w:rsidRDefault="00C418FA" w:rsidP="00C418FA">
      <w:pPr>
        <w:pStyle w:val="a7"/>
        <w:shd w:val="clear" w:color="auto" w:fill="FFFFFF"/>
        <w:spacing w:before="0" w:beforeAutospacing="0" w:after="0" w:afterAutospacing="0"/>
        <w:ind w:firstLine="709"/>
        <w:contextualSpacing/>
      </w:pPr>
    </w:p>
    <w:p w:rsidR="00D12BBA" w:rsidRPr="00C418FA" w:rsidRDefault="00D12BBA" w:rsidP="00C418FA">
      <w:pPr>
        <w:shd w:val="clear" w:color="auto" w:fill="FFFFFF"/>
        <w:spacing w:line="240" w:lineRule="auto"/>
        <w:contextualSpacing/>
        <w:jc w:val="both"/>
        <w:rPr>
          <w:rFonts w:cs="Times New Roman"/>
          <w:szCs w:val="24"/>
        </w:rPr>
      </w:pPr>
      <w:r w:rsidRPr="00C418FA">
        <w:rPr>
          <w:rFonts w:cs="Times New Roman"/>
          <w:noProof/>
          <w:szCs w:val="24"/>
          <w:lang w:eastAsia="ru-RU"/>
        </w:rPr>
        <w:drawing>
          <wp:inline distT="0" distB="0" distL="0" distR="0" wp14:anchorId="4F5648FD" wp14:editId="3C3AEE99">
            <wp:extent cx="2587924" cy="1397479"/>
            <wp:effectExtent l="0" t="0" r="0" b="0"/>
            <wp:docPr id="839" name="Рисунок 839" descr="ротоскопирование-step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 descr="ротоскопирование-step4a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264" cy="139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BBA" w:rsidRPr="00C418FA" w:rsidRDefault="00D12BBA" w:rsidP="00C418FA">
      <w:pPr>
        <w:pStyle w:val="a7"/>
        <w:shd w:val="clear" w:color="auto" w:fill="FFFFFF"/>
        <w:spacing w:before="0" w:beforeAutospacing="0" w:after="0" w:afterAutospacing="0"/>
        <w:ind w:firstLine="709"/>
        <w:contextualSpacing/>
      </w:pPr>
      <w:bookmarkStart w:id="9" w:name="main-pars_text4"/>
      <w:bookmarkEnd w:id="9"/>
      <w:r w:rsidRPr="00C418FA">
        <w:rPr>
          <w:bdr w:val="none" w:sz="0" w:space="0" w:color="auto" w:frame="1"/>
        </w:rPr>
        <w:t xml:space="preserve">Затем откройте панель предварительного просмотра и нажмите «Следующий кадр», чтобы переместить отснятый материал на один кадр. Если вы заметили какие-либо области, где края маски должны быть уточнены, используйте инструмент «Кисть для </w:t>
      </w:r>
      <w:proofErr w:type="spellStart"/>
      <w:r w:rsidRPr="00C418FA">
        <w:rPr>
          <w:bdr w:val="none" w:sz="0" w:space="0" w:color="auto" w:frame="1"/>
        </w:rPr>
        <w:t>ротоскопии</w:t>
      </w:r>
      <w:proofErr w:type="spellEnd"/>
      <w:r w:rsidRPr="00C418FA">
        <w:rPr>
          <w:bdr w:val="none" w:sz="0" w:space="0" w:color="auto" w:frame="1"/>
        </w:rPr>
        <w:t>», чтобы внести коррективы, добавляя передний план или удаляя фон по мере необходимости. Выполните этот же шаг для всех кадров в видеоряде.</w:t>
      </w:r>
    </w:p>
    <w:p w:rsidR="00D12BBA" w:rsidRPr="00C418FA" w:rsidRDefault="00D12BBA" w:rsidP="00C418FA">
      <w:pPr>
        <w:pStyle w:val="a7"/>
        <w:shd w:val="clear" w:color="auto" w:fill="FFFFFF"/>
        <w:spacing w:before="0" w:beforeAutospacing="0" w:after="0" w:afterAutospacing="0"/>
        <w:ind w:firstLine="709"/>
        <w:contextualSpacing/>
      </w:pPr>
      <w:r w:rsidRPr="00C418FA">
        <w:rPr>
          <w:bdr w:val="none" w:sz="0" w:space="0" w:color="auto" w:frame="1"/>
        </w:rPr>
        <w:lastRenderedPageBreak/>
        <w:t>Когда вас устраивают границы выделения на всем видеоряде, нажмите «Закрепить» в правом нижнем углу окна «Слой», чтобы сохранить информацию о границах.</w:t>
      </w:r>
    </w:p>
    <w:p w:rsidR="00D12BBA" w:rsidRDefault="00D12BBA" w:rsidP="00C418FA">
      <w:pPr>
        <w:pStyle w:val="a7"/>
        <w:shd w:val="clear" w:color="auto" w:fill="FFFFFF"/>
        <w:spacing w:before="0" w:beforeAutospacing="0" w:after="0" w:afterAutospacing="0"/>
        <w:ind w:firstLine="709"/>
        <w:contextualSpacing/>
        <w:rPr>
          <w:bdr w:val="none" w:sz="0" w:space="0" w:color="auto" w:frame="1"/>
        </w:rPr>
      </w:pPr>
      <w:r w:rsidRPr="00C418FA">
        <w:rPr>
          <w:bdr w:val="none" w:sz="0" w:space="0" w:color="auto" w:frame="1"/>
        </w:rPr>
        <w:t>После завершения этого процесса вернитесь в окно композиции.</w:t>
      </w:r>
    </w:p>
    <w:p w:rsidR="00C418FA" w:rsidRPr="00C418FA" w:rsidRDefault="00C418FA" w:rsidP="00C418FA">
      <w:pPr>
        <w:pStyle w:val="a7"/>
        <w:shd w:val="clear" w:color="auto" w:fill="FFFFFF"/>
        <w:spacing w:before="0" w:beforeAutospacing="0" w:after="0" w:afterAutospacing="0"/>
        <w:ind w:firstLine="709"/>
        <w:contextualSpacing/>
      </w:pPr>
    </w:p>
    <w:p w:rsidR="00D12BBA" w:rsidRPr="00C418FA" w:rsidRDefault="00D12BBA" w:rsidP="00C418FA">
      <w:pPr>
        <w:shd w:val="clear" w:color="auto" w:fill="FFFFFF"/>
        <w:spacing w:line="240" w:lineRule="auto"/>
        <w:contextualSpacing/>
        <w:jc w:val="both"/>
        <w:rPr>
          <w:rFonts w:cs="Times New Roman"/>
          <w:szCs w:val="24"/>
        </w:rPr>
      </w:pPr>
      <w:r w:rsidRPr="00C418FA">
        <w:rPr>
          <w:rFonts w:cs="Times New Roman"/>
          <w:noProof/>
          <w:szCs w:val="24"/>
          <w:lang w:eastAsia="ru-RU"/>
        </w:rPr>
        <w:drawing>
          <wp:inline distT="0" distB="0" distL="0" distR="0" wp14:anchorId="2CF493DE" wp14:editId="3DD96F3C">
            <wp:extent cx="2579298" cy="1388853"/>
            <wp:effectExtent l="0" t="0" r="0" b="0"/>
            <wp:docPr id="840" name="Рисунок 840" descr="ротоскопирование-step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 descr="ротоскопирование-step4b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444" cy="139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BBA" w:rsidRPr="00C418FA" w:rsidRDefault="00D12BBA" w:rsidP="00C418FA">
      <w:pPr>
        <w:pStyle w:val="stepnumber"/>
        <w:shd w:val="clear" w:color="auto" w:fill="FFFFFF"/>
        <w:spacing w:before="0" w:beforeAutospacing="0" w:after="0" w:afterAutospacing="0"/>
        <w:ind w:firstLine="709"/>
        <w:contextualSpacing/>
      </w:pPr>
      <w:bookmarkStart w:id="10" w:name="main-pars_learn_header_12762471603"/>
      <w:bookmarkEnd w:id="10"/>
      <w:r w:rsidRPr="00C418FA">
        <w:rPr>
          <w:bdr w:val="none" w:sz="0" w:space="0" w:color="auto" w:frame="1"/>
        </w:rPr>
        <w:t> Добавить фоновое изображение</w:t>
      </w:r>
    </w:p>
    <w:p w:rsidR="00D12BBA" w:rsidRPr="00C418FA" w:rsidRDefault="00D12BBA" w:rsidP="00C418FA">
      <w:pPr>
        <w:pStyle w:val="a7"/>
        <w:shd w:val="clear" w:color="auto" w:fill="FFFFFF"/>
        <w:spacing w:before="0" w:beforeAutospacing="0" w:after="0" w:afterAutospacing="0"/>
        <w:ind w:firstLine="709"/>
        <w:contextualSpacing/>
      </w:pPr>
      <w:bookmarkStart w:id="11" w:name="main-pars_text5"/>
      <w:bookmarkEnd w:id="11"/>
      <w:r w:rsidRPr="00C418FA">
        <w:rPr>
          <w:bdr w:val="none" w:sz="0" w:space="0" w:color="auto" w:frame="1"/>
        </w:rPr>
        <w:t>Чтобы создать составной видеоряд, вам нужно будет добавить изображение за кадром с акулой. Перетащите background.jpg с панели «Проект» на временную шкалу сразу под слоем shark.mp4.</w:t>
      </w:r>
    </w:p>
    <w:p w:rsidR="00D12BBA" w:rsidRDefault="00D12BBA" w:rsidP="00C418FA">
      <w:pPr>
        <w:pStyle w:val="a7"/>
        <w:shd w:val="clear" w:color="auto" w:fill="FFFFFF"/>
        <w:spacing w:before="0" w:beforeAutospacing="0" w:after="0" w:afterAutospacing="0"/>
        <w:ind w:firstLine="709"/>
        <w:contextualSpacing/>
        <w:rPr>
          <w:bdr w:val="none" w:sz="0" w:space="0" w:color="auto" w:frame="1"/>
        </w:rPr>
      </w:pPr>
      <w:r w:rsidRPr="00C418FA">
        <w:rPr>
          <w:bdr w:val="none" w:sz="0" w:space="0" w:color="auto" w:frame="1"/>
        </w:rPr>
        <w:t>Выберите слой shark.mp4 и используйте ручки ограничивающей рамки, чтобы изменить размер и повернуть акулу, чтобы она соответствовала сцене по вашему вкусу.</w:t>
      </w:r>
    </w:p>
    <w:p w:rsidR="00C418FA" w:rsidRPr="00C418FA" w:rsidRDefault="00C418FA" w:rsidP="00C418FA">
      <w:pPr>
        <w:pStyle w:val="a7"/>
        <w:shd w:val="clear" w:color="auto" w:fill="FFFFFF"/>
        <w:spacing w:before="0" w:beforeAutospacing="0" w:after="0" w:afterAutospacing="0"/>
        <w:ind w:firstLine="709"/>
        <w:contextualSpacing/>
      </w:pPr>
    </w:p>
    <w:p w:rsidR="00D12BBA" w:rsidRPr="00C418FA" w:rsidRDefault="00D12BBA" w:rsidP="00C418FA">
      <w:pPr>
        <w:shd w:val="clear" w:color="auto" w:fill="FFFFFF"/>
        <w:spacing w:line="240" w:lineRule="auto"/>
        <w:contextualSpacing/>
        <w:jc w:val="both"/>
        <w:rPr>
          <w:rFonts w:cs="Times New Roman"/>
          <w:szCs w:val="24"/>
        </w:rPr>
      </w:pPr>
      <w:r w:rsidRPr="00C418FA">
        <w:rPr>
          <w:rFonts w:cs="Times New Roman"/>
          <w:noProof/>
          <w:szCs w:val="24"/>
          <w:lang w:eastAsia="ru-RU"/>
        </w:rPr>
        <w:drawing>
          <wp:inline distT="0" distB="0" distL="0" distR="0" wp14:anchorId="1D64B395" wp14:editId="3B4A1580">
            <wp:extent cx="2579298" cy="1337094"/>
            <wp:effectExtent l="0" t="0" r="0" b="0"/>
            <wp:docPr id="841" name="Рисунок 841" descr="ротоскопирование-шаг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 descr="ротоскопирование-шаг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148" cy="133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BBA" w:rsidRPr="00C418FA" w:rsidRDefault="00D12BBA" w:rsidP="00C418FA">
      <w:pPr>
        <w:pStyle w:val="stepnumber"/>
        <w:shd w:val="clear" w:color="auto" w:fill="FFFFFF"/>
        <w:spacing w:before="0" w:beforeAutospacing="0" w:after="0" w:afterAutospacing="0"/>
        <w:ind w:firstLine="709"/>
        <w:contextualSpacing/>
      </w:pPr>
      <w:bookmarkStart w:id="12" w:name="main-pars_learn_header_12762471604"/>
      <w:bookmarkEnd w:id="12"/>
      <w:r w:rsidRPr="00C418FA">
        <w:rPr>
          <w:bdr w:val="none" w:sz="0" w:space="0" w:color="auto" w:frame="1"/>
        </w:rPr>
        <w:t> Корректируйте цвет отснятого материала</w:t>
      </w:r>
    </w:p>
    <w:p w:rsidR="00D12BBA" w:rsidRPr="00C418FA" w:rsidRDefault="00D12BBA" w:rsidP="00C418FA">
      <w:pPr>
        <w:pStyle w:val="a7"/>
        <w:shd w:val="clear" w:color="auto" w:fill="FFFFFF"/>
        <w:spacing w:before="0" w:beforeAutospacing="0" w:after="0" w:afterAutospacing="0"/>
        <w:ind w:firstLine="709"/>
        <w:contextualSpacing/>
      </w:pPr>
      <w:bookmarkStart w:id="13" w:name="main-pars_text6"/>
      <w:bookmarkEnd w:id="13"/>
      <w:r w:rsidRPr="00C418FA">
        <w:rPr>
          <w:bdr w:val="none" w:sz="0" w:space="0" w:color="auto" w:frame="1"/>
        </w:rPr>
        <w:t xml:space="preserve">Чтобы получилась убедительная композиция, акуле потребуется некоторая </w:t>
      </w:r>
      <w:proofErr w:type="spellStart"/>
      <w:r w:rsidRPr="00C418FA">
        <w:rPr>
          <w:bdr w:val="none" w:sz="0" w:space="0" w:color="auto" w:frame="1"/>
        </w:rPr>
        <w:t>цветокоррекция</w:t>
      </w:r>
      <w:proofErr w:type="spellEnd"/>
      <w:r w:rsidRPr="00C418FA">
        <w:rPr>
          <w:bdr w:val="none" w:sz="0" w:space="0" w:color="auto" w:frame="1"/>
        </w:rPr>
        <w:t>, чтобы она соответствовала фону. Выберите слой shark.mp4 на шкале времени и выберите «Эффект»&gt; «Коррекция цвета». Для этого материала требуется несколько различных слоев эффектов, чтобы исправить его.</w:t>
      </w:r>
    </w:p>
    <w:p w:rsidR="00D12BBA" w:rsidRDefault="00D12BBA" w:rsidP="00C418FA">
      <w:pPr>
        <w:pStyle w:val="a7"/>
        <w:shd w:val="clear" w:color="auto" w:fill="FFFFFF"/>
        <w:spacing w:before="0" w:beforeAutospacing="0" w:after="0" w:afterAutospacing="0"/>
        <w:ind w:firstLine="709"/>
        <w:contextualSpacing/>
        <w:rPr>
          <w:bdr w:val="none" w:sz="0" w:space="0" w:color="auto" w:frame="1"/>
        </w:rPr>
      </w:pPr>
      <w:r w:rsidRPr="00C418FA">
        <w:rPr>
          <w:bdr w:val="none" w:sz="0" w:space="0" w:color="auto" w:frame="1"/>
        </w:rPr>
        <w:t xml:space="preserve">Добавьте слой </w:t>
      </w:r>
      <w:proofErr w:type="spellStart"/>
      <w:r w:rsidRPr="00C418FA">
        <w:rPr>
          <w:bdr w:val="none" w:sz="0" w:space="0" w:color="auto" w:frame="1"/>
        </w:rPr>
        <w:t>Curves</w:t>
      </w:r>
      <w:proofErr w:type="spellEnd"/>
      <w:r w:rsidRPr="00C418FA">
        <w:rPr>
          <w:bdr w:val="none" w:sz="0" w:space="0" w:color="auto" w:frame="1"/>
        </w:rPr>
        <w:t xml:space="preserve">, слой </w:t>
      </w:r>
      <w:proofErr w:type="spellStart"/>
      <w:r w:rsidRPr="00C418FA">
        <w:rPr>
          <w:bdr w:val="none" w:sz="0" w:space="0" w:color="auto" w:frame="1"/>
        </w:rPr>
        <w:t>Hue</w:t>
      </w:r>
      <w:proofErr w:type="spellEnd"/>
      <w:r w:rsidRPr="00C418FA">
        <w:rPr>
          <w:bdr w:val="none" w:sz="0" w:space="0" w:color="auto" w:frame="1"/>
        </w:rPr>
        <w:t xml:space="preserve"> / </w:t>
      </w:r>
      <w:proofErr w:type="spellStart"/>
      <w:r w:rsidRPr="00C418FA">
        <w:rPr>
          <w:bdr w:val="none" w:sz="0" w:space="0" w:color="auto" w:frame="1"/>
        </w:rPr>
        <w:t>Saturation</w:t>
      </w:r>
      <w:proofErr w:type="spellEnd"/>
      <w:r w:rsidRPr="00C418FA">
        <w:rPr>
          <w:bdr w:val="none" w:sz="0" w:space="0" w:color="auto" w:frame="1"/>
        </w:rPr>
        <w:t xml:space="preserve">, </w:t>
      </w:r>
      <w:proofErr w:type="spellStart"/>
      <w:r w:rsidRPr="00C418FA">
        <w:rPr>
          <w:bdr w:val="none" w:sz="0" w:space="0" w:color="auto" w:frame="1"/>
        </w:rPr>
        <w:t>фотофильтр</w:t>
      </w:r>
      <w:proofErr w:type="spellEnd"/>
      <w:r w:rsidRPr="00C418FA">
        <w:rPr>
          <w:bdr w:val="none" w:sz="0" w:space="0" w:color="auto" w:frame="1"/>
        </w:rPr>
        <w:t xml:space="preserve"> и слой с эффектом </w:t>
      </w:r>
      <w:proofErr w:type="spellStart"/>
      <w:r w:rsidRPr="00C418FA">
        <w:rPr>
          <w:bdr w:val="none" w:sz="0" w:space="0" w:color="auto" w:frame="1"/>
        </w:rPr>
        <w:t>Brightness</w:t>
      </w:r>
      <w:proofErr w:type="spellEnd"/>
      <w:r w:rsidRPr="00C418FA">
        <w:rPr>
          <w:bdr w:val="none" w:sz="0" w:space="0" w:color="auto" w:frame="1"/>
        </w:rPr>
        <w:t xml:space="preserve"> &amp; </w:t>
      </w:r>
      <w:proofErr w:type="spellStart"/>
      <w:r w:rsidRPr="00C418FA">
        <w:rPr>
          <w:bdr w:val="none" w:sz="0" w:space="0" w:color="auto" w:frame="1"/>
        </w:rPr>
        <w:t>Contrast</w:t>
      </w:r>
      <w:proofErr w:type="spellEnd"/>
      <w:r w:rsidRPr="00C418FA">
        <w:rPr>
          <w:bdr w:val="none" w:sz="0" w:space="0" w:color="auto" w:frame="1"/>
        </w:rPr>
        <w:t>. Поэкспериментируйте со значениями, чтобы избавиться от синих и зеленых оттенков акулы. Удаление некоторой насыщенности и добавление теплых тонов поможет ему соответствовать цвету и освещению фонового пейзажа.</w:t>
      </w:r>
    </w:p>
    <w:p w:rsidR="00C418FA" w:rsidRPr="00C418FA" w:rsidRDefault="00C418FA" w:rsidP="00C418FA">
      <w:pPr>
        <w:pStyle w:val="a7"/>
        <w:shd w:val="clear" w:color="auto" w:fill="FFFFFF"/>
        <w:spacing w:before="0" w:beforeAutospacing="0" w:after="0" w:afterAutospacing="0"/>
        <w:ind w:firstLine="709"/>
        <w:contextualSpacing/>
      </w:pPr>
    </w:p>
    <w:p w:rsidR="00D12BBA" w:rsidRPr="00C418FA" w:rsidRDefault="00D12BBA" w:rsidP="00C418FA">
      <w:pPr>
        <w:shd w:val="clear" w:color="auto" w:fill="FFFFFF"/>
        <w:spacing w:line="240" w:lineRule="auto"/>
        <w:contextualSpacing/>
        <w:jc w:val="both"/>
        <w:rPr>
          <w:rFonts w:cs="Times New Roman"/>
          <w:szCs w:val="24"/>
        </w:rPr>
      </w:pPr>
      <w:r w:rsidRPr="00C418FA">
        <w:rPr>
          <w:rFonts w:cs="Times New Roman"/>
          <w:noProof/>
          <w:szCs w:val="24"/>
          <w:lang w:eastAsia="ru-RU"/>
        </w:rPr>
        <w:drawing>
          <wp:inline distT="0" distB="0" distL="0" distR="0" wp14:anchorId="77E87397" wp14:editId="2BA75A1F">
            <wp:extent cx="2579298" cy="1224951"/>
            <wp:effectExtent l="0" t="0" r="0" b="0"/>
            <wp:docPr id="842" name="Рисунок 842" descr="ротоскопирование-шаг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 descr="ротоскопирование-шаг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152" cy="122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56D" w:rsidRPr="00C418FA" w:rsidRDefault="00D12BBA" w:rsidP="00C418FA">
      <w:pPr>
        <w:pStyle w:val="a7"/>
        <w:shd w:val="clear" w:color="auto" w:fill="FFFFFF"/>
        <w:spacing w:before="0" w:beforeAutospacing="0" w:after="0" w:afterAutospacing="0"/>
        <w:ind w:firstLine="709"/>
        <w:contextualSpacing/>
      </w:pPr>
      <w:bookmarkStart w:id="14" w:name="main-pars_text_37586517"/>
      <w:bookmarkEnd w:id="14"/>
      <w:r w:rsidRPr="00C418FA">
        <w:rPr>
          <w:bdr w:val="none" w:sz="0" w:space="0" w:color="auto" w:frame="1"/>
        </w:rPr>
        <w:t>Когда вы будете удовлетворены тем, как все выглядит, нажмите кнопку «Воспроизвести» на панели предварительного просмотра, чтобы воспроизвести готовую композицию.</w:t>
      </w:r>
    </w:p>
    <w:p w:rsidR="00D12BBA" w:rsidRPr="00C418FA" w:rsidRDefault="00D12BBA" w:rsidP="00C418FA">
      <w:pPr>
        <w:pStyle w:val="a7"/>
        <w:shd w:val="clear" w:color="auto" w:fill="FFFFFF"/>
        <w:spacing w:before="0" w:beforeAutospacing="0" w:after="0" w:afterAutospacing="0"/>
        <w:ind w:firstLine="709"/>
        <w:contextualSpacing/>
      </w:pPr>
      <w:r w:rsidRPr="00C418FA">
        <w:rPr>
          <w:bdr w:val="none" w:sz="0" w:space="0" w:color="auto" w:frame="1"/>
        </w:rPr>
        <w:t xml:space="preserve">Создать </w:t>
      </w:r>
      <w:proofErr w:type="spellStart"/>
      <w:r w:rsidRPr="00C418FA">
        <w:rPr>
          <w:bdr w:val="none" w:sz="0" w:space="0" w:color="auto" w:frame="1"/>
        </w:rPr>
        <w:t>самописный</w:t>
      </w:r>
      <w:proofErr w:type="spellEnd"/>
      <w:r w:rsidRPr="00C418FA">
        <w:rPr>
          <w:bdr w:val="none" w:sz="0" w:space="0" w:color="auto" w:frame="1"/>
        </w:rPr>
        <w:t xml:space="preserve"> заголовок может быть так же просто, как набрать текст с использованием шрифта скрипта, обвести несколько контуров поверх него на матовом слое, применить обводку и затем установить пару ключевых кадров, чтобы он отображался с течением времени.</w:t>
      </w:r>
    </w:p>
    <w:p w:rsidR="00D12BBA" w:rsidRDefault="00D12BBA" w:rsidP="00C418FA">
      <w:pPr>
        <w:pStyle w:val="a7"/>
        <w:shd w:val="clear" w:color="auto" w:fill="FFFFFF"/>
        <w:spacing w:before="0" w:beforeAutospacing="0" w:after="0" w:afterAutospacing="0"/>
        <w:ind w:firstLine="709"/>
        <w:contextualSpacing/>
        <w:rPr>
          <w:bdr w:val="none" w:sz="0" w:space="0" w:color="auto" w:frame="1"/>
        </w:rPr>
      </w:pPr>
      <w:r w:rsidRPr="00C418FA">
        <w:rPr>
          <w:bdr w:val="none" w:sz="0" w:space="0" w:color="auto" w:frame="1"/>
        </w:rPr>
        <w:lastRenderedPageBreak/>
        <w:t xml:space="preserve">Щелкните инструмент «Горизонтальный текст» и введите текст в новой композиции («Композиция»&gt; «Новая композиция»). Лучше всего работают </w:t>
      </w:r>
      <w:proofErr w:type="spellStart"/>
      <w:r w:rsidRPr="00C418FA">
        <w:rPr>
          <w:bdr w:val="none" w:sz="0" w:space="0" w:color="auto" w:frame="1"/>
        </w:rPr>
        <w:t>монолинейные</w:t>
      </w:r>
      <w:proofErr w:type="spellEnd"/>
      <w:r w:rsidRPr="00C418FA">
        <w:rPr>
          <w:bdr w:val="none" w:sz="0" w:space="0" w:color="auto" w:frame="1"/>
        </w:rPr>
        <w:t xml:space="preserve"> шрифты, потому что их ширина штриха не меняется. Это упрощает отслеживание букв в дальнейшем. Мы выбрали </w:t>
      </w:r>
      <w:proofErr w:type="spellStart"/>
      <w:r w:rsidRPr="00C418FA">
        <w:fldChar w:fldCharType="begin"/>
      </w:r>
      <w:r w:rsidRPr="00C418FA">
        <w:instrText xml:space="preserve"> HYPERLINK "https://fonts.adobe.com/fonts/shelby" \t "_blank" </w:instrText>
      </w:r>
      <w:r w:rsidRPr="00C418FA">
        <w:fldChar w:fldCharType="separate"/>
      </w:r>
      <w:r w:rsidRPr="00C418FA">
        <w:rPr>
          <w:rStyle w:val="ae"/>
          <w:color w:val="auto"/>
          <w:bdr w:val="none" w:sz="0" w:space="0" w:color="auto" w:frame="1"/>
        </w:rPr>
        <w:t>Shelby</w:t>
      </w:r>
      <w:proofErr w:type="spellEnd"/>
      <w:r w:rsidRPr="00C418FA">
        <w:rPr>
          <w:rStyle w:val="ae"/>
          <w:color w:val="auto"/>
          <w:bdr w:val="none" w:sz="0" w:space="0" w:color="auto" w:frame="1"/>
        </w:rPr>
        <w:t xml:space="preserve"> </w:t>
      </w:r>
      <w:proofErr w:type="spellStart"/>
      <w:r w:rsidRPr="00C418FA">
        <w:rPr>
          <w:rStyle w:val="ae"/>
          <w:color w:val="auto"/>
          <w:bdr w:val="none" w:sz="0" w:space="0" w:color="auto" w:frame="1"/>
        </w:rPr>
        <w:t>Bold</w:t>
      </w:r>
      <w:proofErr w:type="spellEnd"/>
      <w:r w:rsidRPr="00C418FA">
        <w:fldChar w:fldCharType="end"/>
      </w:r>
      <w:r w:rsidRPr="00C418FA">
        <w:rPr>
          <w:bdr w:val="none" w:sz="0" w:space="0" w:color="auto" w:frame="1"/>
        </w:rPr>
        <w:t xml:space="preserve"> , </w:t>
      </w:r>
      <w:proofErr w:type="gramStart"/>
      <w:r w:rsidRPr="00C418FA">
        <w:rPr>
          <w:bdr w:val="none" w:sz="0" w:space="0" w:color="auto" w:frame="1"/>
        </w:rPr>
        <w:t>который</w:t>
      </w:r>
      <w:proofErr w:type="gramEnd"/>
      <w:r w:rsidRPr="00C418FA">
        <w:rPr>
          <w:bdr w:val="none" w:sz="0" w:space="0" w:color="auto" w:frame="1"/>
        </w:rPr>
        <w:t xml:space="preserve"> доступен бесплатно в </w:t>
      </w:r>
      <w:proofErr w:type="spellStart"/>
      <w:r w:rsidRPr="00C418FA">
        <w:rPr>
          <w:bdr w:val="none" w:sz="0" w:space="0" w:color="auto" w:frame="1"/>
        </w:rPr>
        <w:t>Adobe</w:t>
      </w:r>
      <w:proofErr w:type="spellEnd"/>
      <w:r w:rsidRPr="00C418FA">
        <w:rPr>
          <w:bdr w:val="none" w:sz="0" w:space="0" w:color="auto" w:frame="1"/>
        </w:rPr>
        <w:t xml:space="preserve"> </w:t>
      </w:r>
      <w:proofErr w:type="spellStart"/>
      <w:r w:rsidRPr="00C418FA">
        <w:rPr>
          <w:bdr w:val="none" w:sz="0" w:space="0" w:color="auto" w:frame="1"/>
        </w:rPr>
        <w:t>Fonts</w:t>
      </w:r>
      <w:proofErr w:type="spellEnd"/>
      <w:r w:rsidRPr="00C418FA">
        <w:rPr>
          <w:bdr w:val="none" w:sz="0" w:space="0" w:color="auto" w:frame="1"/>
        </w:rPr>
        <w:t>.</w:t>
      </w:r>
    </w:p>
    <w:p w:rsidR="00C418FA" w:rsidRPr="00C418FA" w:rsidRDefault="00C418FA" w:rsidP="00C418FA">
      <w:pPr>
        <w:pStyle w:val="a7"/>
        <w:shd w:val="clear" w:color="auto" w:fill="FFFFFF"/>
        <w:spacing w:before="0" w:beforeAutospacing="0" w:after="0" w:afterAutospacing="0"/>
        <w:ind w:firstLine="709"/>
        <w:contextualSpacing/>
      </w:pPr>
    </w:p>
    <w:p w:rsidR="00D12BBA" w:rsidRPr="00C418FA" w:rsidRDefault="00D12BBA" w:rsidP="00C418FA">
      <w:pPr>
        <w:shd w:val="clear" w:color="auto" w:fill="FFFFFF"/>
        <w:spacing w:line="240" w:lineRule="auto"/>
        <w:contextualSpacing/>
        <w:jc w:val="both"/>
        <w:rPr>
          <w:rFonts w:cs="Times New Roman"/>
          <w:szCs w:val="24"/>
        </w:rPr>
      </w:pPr>
      <w:r w:rsidRPr="00C418FA">
        <w:rPr>
          <w:rFonts w:cs="Times New Roman"/>
          <w:noProof/>
          <w:szCs w:val="24"/>
          <w:lang w:eastAsia="ru-RU"/>
        </w:rPr>
        <w:drawing>
          <wp:inline distT="0" distB="0" distL="0" distR="0" wp14:anchorId="7190D681" wp14:editId="5C81FE16">
            <wp:extent cx="2484407" cy="1319841"/>
            <wp:effectExtent l="0" t="0" r="0" b="0"/>
            <wp:docPr id="851" name="Рисунок 851" descr="рукописный заголовок-эффекты_ste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 descr="рукописный заголовок-эффекты_step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956" cy="13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BBA" w:rsidRDefault="00D12BBA" w:rsidP="00C418FA">
      <w:pPr>
        <w:pStyle w:val="a7"/>
        <w:shd w:val="clear" w:color="auto" w:fill="FFFFFF"/>
        <w:spacing w:before="0" w:beforeAutospacing="0" w:after="0" w:afterAutospacing="0"/>
        <w:ind w:firstLine="709"/>
        <w:contextualSpacing/>
        <w:rPr>
          <w:bdr w:val="none" w:sz="0" w:space="0" w:color="auto" w:frame="1"/>
        </w:rPr>
      </w:pPr>
      <w:bookmarkStart w:id="15" w:name="main-pars_text_248687569"/>
      <w:bookmarkEnd w:id="15"/>
      <w:r w:rsidRPr="00C418FA">
        <w:rPr>
          <w:bdr w:val="none" w:sz="0" w:space="0" w:color="auto" w:frame="1"/>
        </w:rPr>
        <w:t>Создайте новое тело (</w:t>
      </w:r>
      <w:proofErr w:type="spellStart"/>
      <w:r w:rsidRPr="00C418FA">
        <w:rPr>
          <w:bdr w:val="none" w:sz="0" w:space="0" w:color="auto" w:frame="1"/>
        </w:rPr>
        <w:t>Layer</w:t>
      </w:r>
      <w:proofErr w:type="spellEnd"/>
      <w:r w:rsidRPr="00C418FA">
        <w:rPr>
          <w:bdr w:val="none" w:sz="0" w:space="0" w:color="auto" w:frame="1"/>
        </w:rPr>
        <w:t xml:space="preserve">&gt; </w:t>
      </w:r>
      <w:proofErr w:type="spellStart"/>
      <w:r w:rsidRPr="00C418FA">
        <w:rPr>
          <w:bdr w:val="none" w:sz="0" w:space="0" w:color="auto" w:frame="1"/>
        </w:rPr>
        <w:t>New</w:t>
      </w:r>
      <w:proofErr w:type="spellEnd"/>
      <w:r w:rsidRPr="00C418FA">
        <w:rPr>
          <w:bdr w:val="none" w:sz="0" w:space="0" w:color="auto" w:frame="1"/>
        </w:rPr>
        <w:t xml:space="preserve">&gt; </w:t>
      </w:r>
      <w:proofErr w:type="spellStart"/>
      <w:r w:rsidRPr="00C418FA">
        <w:rPr>
          <w:bdr w:val="none" w:sz="0" w:space="0" w:color="auto" w:frame="1"/>
        </w:rPr>
        <w:t>Solid</w:t>
      </w:r>
      <w:proofErr w:type="spellEnd"/>
      <w:r w:rsidRPr="00C418FA">
        <w:rPr>
          <w:bdr w:val="none" w:sz="0" w:space="0" w:color="auto" w:frame="1"/>
        </w:rPr>
        <w:t>). В диалоговом окне «Параметры твердого тела» выберите цвет и нажмите кнопку «Сделать размер композиции», чтобы убедиться, что твердое тело соответствует размеру вашей композиции. Выделив сплошной слой, нажмите T, чтобы просмотреть его настройки непрозрачности, и уменьшите процентное значение, пока не увидите текстовый слой под ним - как наложение прозрачности. С помощью инструмента «Перо» нарисуйте путь внутри каждой буквы. Старайтесь как можно точнее соответствовать изгибам шрифта.</w:t>
      </w:r>
    </w:p>
    <w:p w:rsidR="00C418FA" w:rsidRPr="00C418FA" w:rsidRDefault="00C418FA" w:rsidP="00C418FA">
      <w:pPr>
        <w:pStyle w:val="a7"/>
        <w:shd w:val="clear" w:color="auto" w:fill="FFFFFF"/>
        <w:spacing w:before="0" w:beforeAutospacing="0" w:after="0" w:afterAutospacing="0"/>
        <w:ind w:firstLine="709"/>
        <w:contextualSpacing/>
      </w:pPr>
    </w:p>
    <w:p w:rsidR="00D12BBA" w:rsidRPr="00C418FA" w:rsidRDefault="00D12BBA" w:rsidP="00C418FA">
      <w:pPr>
        <w:shd w:val="clear" w:color="auto" w:fill="FFFFFF"/>
        <w:spacing w:line="240" w:lineRule="auto"/>
        <w:contextualSpacing/>
        <w:jc w:val="both"/>
        <w:rPr>
          <w:rFonts w:cs="Times New Roman"/>
          <w:szCs w:val="24"/>
        </w:rPr>
      </w:pPr>
      <w:r w:rsidRPr="00C418FA">
        <w:rPr>
          <w:rFonts w:cs="Times New Roman"/>
          <w:noProof/>
          <w:szCs w:val="24"/>
          <w:lang w:eastAsia="ru-RU"/>
        </w:rPr>
        <w:drawing>
          <wp:inline distT="0" distB="0" distL="0" distR="0" wp14:anchorId="3FFEC900" wp14:editId="2C71C8BD">
            <wp:extent cx="2484405" cy="1319841"/>
            <wp:effectExtent l="0" t="0" r="0" b="0"/>
            <wp:docPr id="852" name="Рисунок 852" descr="рукописный заголовок-эффекты_ste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 descr="рукописный заголовок-эффекты_step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659" cy="131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BBA" w:rsidRDefault="00D12BBA" w:rsidP="00C418FA">
      <w:pPr>
        <w:pStyle w:val="a7"/>
        <w:shd w:val="clear" w:color="auto" w:fill="FFFFFF"/>
        <w:spacing w:before="0" w:beforeAutospacing="0" w:after="0" w:afterAutospacing="0"/>
        <w:ind w:firstLine="709"/>
        <w:contextualSpacing/>
        <w:rPr>
          <w:bdr w:val="none" w:sz="0" w:space="0" w:color="auto" w:frame="1"/>
        </w:rPr>
      </w:pPr>
      <w:bookmarkStart w:id="16" w:name="main-pars_text_1776396073"/>
      <w:bookmarkEnd w:id="16"/>
      <w:r w:rsidRPr="00C418FA">
        <w:rPr>
          <w:bdr w:val="none" w:sz="0" w:space="0" w:color="auto" w:frame="1"/>
        </w:rPr>
        <w:t>Выделив сплошной слой, выберите «Эффект»&gt; «Создать»&gt; «Обводка». </w:t>
      </w:r>
      <w:proofErr w:type="gramStart"/>
      <w:r w:rsidRPr="00C418FA">
        <w:rPr>
          <w:bdr w:val="none" w:sz="0" w:space="0" w:color="auto" w:frame="1"/>
        </w:rPr>
        <w:t>На панели «Элементы управления эффектами» щелкните «Все маски» и «Обводка последовательно» и установите для параметра «Стиль рисования» значение «Прозрачный».</w:t>
      </w:r>
      <w:proofErr w:type="gramEnd"/>
      <w:r w:rsidRPr="00C418FA">
        <w:rPr>
          <w:bdr w:val="none" w:sz="0" w:space="0" w:color="auto" w:frame="1"/>
        </w:rPr>
        <w:t> </w:t>
      </w:r>
      <w:proofErr w:type="gramStart"/>
      <w:r w:rsidRPr="00C418FA">
        <w:rPr>
          <w:bdr w:val="none" w:sz="0" w:space="0" w:color="auto" w:frame="1"/>
        </w:rPr>
        <w:t>Измените</w:t>
      </w:r>
      <w:proofErr w:type="gramEnd"/>
      <w:r w:rsidRPr="00C418FA">
        <w:rPr>
          <w:bdr w:val="none" w:sz="0" w:space="0" w:color="auto" w:frame="1"/>
        </w:rPr>
        <w:t xml:space="preserve"> цвет обводки, чтобы он выделялся. Увеличьте параметр «Размер кисти», чтобы обводка заполняла текстовый слой.</w:t>
      </w:r>
    </w:p>
    <w:p w:rsidR="00C418FA" w:rsidRPr="00C418FA" w:rsidRDefault="00C418FA" w:rsidP="00C418FA">
      <w:pPr>
        <w:pStyle w:val="a7"/>
        <w:shd w:val="clear" w:color="auto" w:fill="FFFFFF"/>
        <w:spacing w:before="0" w:beforeAutospacing="0" w:after="0" w:afterAutospacing="0"/>
        <w:ind w:firstLine="709"/>
        <w:contextualSpacing/>
      </w:pPr>
    </w:p>
    <w:p w:rsidR="00D12BBA" w:rsidRPr="00C418FA" w:rsidRDefault="00D12BBA" w:rsidP="00C418FA">
      <w:pPr>
        <w:shd w:val="clear" w:color="auto" w:fill="FFFFFF"/>
        <w:spacing w:line="240" w:lineRule="auto"/>
        <w:contextualSpacing/>
        <w:jc w:val="both"/>
        <w:rPr>
          <w:rFonts w:cs="Times New Roman"/>
          <w:szCs w:val="24"/>
        </w:rPr>
      </w:pPr>
      <w:r w:rsidRPr="00C418FA">
        <w:rPr>
          <w:rFonts w:cs="Times New Roman"/>
          <w:noProof/>
          <w:szCs w:val="24"/>
          <w:lang w:eastAsia="ru-RU"/>
        </w:rPr>
        <w:drawing>
          <wp:inline distT="0" distB="0" distL="0" distR="0" wp14:anchorId="4CCA0DAD" wp14:editId="7E7B89B9">
            <wp:extent cx="2484407" cy="1406106"/>
            <wp:effectExtent l="0" t="0" r="0" b="0"/>
            <wp:docPr id="853" name="Рисунок 853" descr="рукописный заголовок-эффекты_ste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 descr="рукописный заголовок-эффекты_step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563" cy="140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BBA" w:rsidRPr="00C418FA" w:rsidRDefault="00D12BBA" w:rsidP="00C418FA">
      <w:pPr>
        <w:pStyle w:val="a7"/>
        <w:shd w:val="clear" w:color="auto" w:fill="FFFFFF"/>
        <w:spacing w:before="0" w:beforeAutospacing="0" w:after="0" w:afterAutospacing="0"/>
        <w:ind w:firstLine="709"/>
        <w:contextualSpacing/>
      </w:pPr>
      <w:bookmarkStart w:id="17" w:name="main-pars_text_1914452505"/>
      <w:bookmarkEnd w:id="17"/>
      <w:r w:rsidRPr="00C418FA">
        <w:rPr>
          <w:bdr w:val="none" w:sz="0" w:space="0" w:color="auto" w:frame="1"/>
        </w:rPr>
        <w:t xml:space="preserve">Пришло время анимировать обводку. Установите текстовый слой как </w:t>
      </w:r>
      <w:proofErr w:type="gramStart"/>
      <w:r w:rsidRPr="00C418FA">
        <w:rPr>
          <w:bdr w:val="none" w:sz="0" w:space="0" w:color="auto" w:frame="1"/>
        </w:rPr>
        <w:t>альфа-подложку</w:t>
      </w:r>
      <w:proofErr w:type="gramEnd"/>
      <w:r w:rsidRPr="00C418FA">
        <w:rPr>
          <w:bdr w:val="none" w:sz="0" w:space="0" w:color="auto" w:frame="1"/>
        </w:rPr>
        <w:t xml:space="preserve"> сплошного (обводного) слоя. Возможно, вам потребуется щелкнуть «Переключатели / режимы» в нижней части панели «</w:t>
      </w:r>
      <w:proofErr w:type="spellStart"/>
      <w:r w:rsidRPr="00C418FA">
        <w:rPr>
          <w:bdr w:val="none" w:sz="0" w:space="0" w:color="auto" w:frame="1"/>
        </w:rPr>
        <w:t>Таймлайн</w:t>
      </w:r>
      <w:proofErr w:type="spellEnd"/>
      <w:r w:rsidRPr="00C418FA">
        <w:rPr>
          <w:bdr w:val="none" w:sz="0" w:space="0" w:color="auto" w:frame="1"/>
        </w:rPr>
        <w:t>», чтобы отобразить параметры подложки дорожки на панели «</w:t>
      </w:r>
      <w:proofErr w:type="spellStart"/>
      <w:r w:rsidRPr="00C418FA">
        <w:rPr>
          <w:bdr w:val="none" w:sz="0" w:space="0" w:color="auto" w:frame="1"/>
        </w:rPr>
        <w:t>Таймлайн</w:t>
      </w:r>
      <w:proofErr w:type="spellEnd"/>
      <w:r w:rsidRPr="00C418FA">
        <w:rPr>
          <w:bdr w:val="none" w:sz="0" w:space="0" w:color="auto" w:frame="1"/>
        </w:rPr>
        <w:t>». Нажмите E, чтобы применить эффект обводки, который вы добавили к сплошному слою. Разверните список параметров и установите конечные ключевые кадры от 0 до 100% за короткий промежуток времени. Воспроизведите композицию, чтобы увидеть, как буквы пишутся на экране.</w:t>
      </w:r>
    </w:p>
    <w:p w:rsidR="00D12BBA" w:rsidRPr="00C418FA" w:rsidRDefault="00D12BBA" w:rsidP="00C418FA">
      <w:pPr>
        <w:shd w:val="clear" w:color="auto" w:fill="FFFFFF"/>
        <w:spacing w:line="240" w:lineRule="auto"/>
        <w:contextualSpacing/>
        <w:jc w:val="both"/>
        <w:rPr>
          <w:rFonts w:cs="Times New Roman"/>
          <w:szCs w:val="24"/>
        </w:rPr>
      </w:pPr>
      <w:r w:rsidRPr="00C418FA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59B818D4" wp14:editId="069D7069">
            <wp:extent cx="2475781" cy="1293962"/>
            <wp:effectExtent l="0" t="0" r="0" b="0"/>
            <wp:docPr id="854" name="Рисунок 854" descr="рукописный заголовок-эффекты_ste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 descr="рукописный заголовок-эффекты_step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223" cy="129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BCA" w:rsidRPr="00C418FA" w:rsidRDefault="00A22BCA" w:rsidP="00C418FA">
      <w:pPr>
        <w:spacing w:line="240" w:lineRule="auto"/>
        <w:contextualSpacing/>
        <w:jc w:val="both"/>
        <w:rPr>
          <w:rFonts w:cs="Times New Roman"/>
          <w:szCs w:val="24"/>
        </w:rPr>
      </w:pPr>
    </w:p>
    <w:p w:rsidR="00F77C5F" w:rsidRPr="00C418FA" w:rsidRDefault="00F77C5F" w:rsidP="00C418FA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C418FA">
        <w:rPr>
          <w:rFonts w:eastAsia="Times New Roman" w:cs="Times New Roman"/>
          <w:b/>
          <w:bCs/>
          <w:szCs w:val="24"/>
          <w:lang w:eastAsia="ru-RU"/>
        </w:rPr>
        <w:t>Вопросы для проверки</w:t>
      </w:r>
    </w:p>
    <w:p w:rsidR="00F77C5F" w:rsidRPr="00C418FA" w:rsidRDefault="00F77C5F" w:rsidP="00C418FA">
      <w:pPr>
        <w:numPr>
          <w:ilvl w:val="0"/>
          <w:numId w:val="2"/>
        </w:numPr>
        <w:shd w:val="clear" w:color="auto" w:fill="FFFFFF"/>
        <w:tabs>
          <w:tab w:val="left" w:pos="284"/>
          <w:tab w:val="left" w:pos="426"/>
        </w:tabs>
        <w:spacing w:line="240" w:lineRule="auto"/>
        <w:ind w:left="0" w:firstLine="0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C418FA">
        <w:rPr>
          <w:rFonts w:eastAsia="Times New Roman" w:cs="Times New Roman"/>
          <w:szCs w:val="24"/>
          <w:lang w:eastAsia="ru-RU"/>
        </w:rPr>
        <w:t xml:space="preserve"> </w:t>
      </w:r>
      <w:r w:rsidR="00A22BCA" w:rsidRPr="00C418FA">
        <w:rPr>
          <w:rFonts w:eastAsia="Times New Roman" w:cs="Times New Roman"/>
          <w:szCs w:val="24"/>
          <w:lang w:eastAsia="ru-RU"/>
        </w:rPr>
        <w:t>Какие основные</w:t>
      </w:r>
      <w:r w:rsidR="00FF58B3" w:rsidRPr="00C418FA">
        <w:rPr>
          <w:rFonts w:eastAsia="Times New Roman" w:cs="Times New Roman"/>
          <w:szCs w:val="24"/>
          <w:lang w:eastAsia="ru-RU"/>
        </w:rPr>
        <w:t xml:space="preserve"> команды управления </w:t>
      </w:r>
      <w:r w:rsidR="00FF58B3" w:rsidRPr="00C418FA">
        <w:rPr>
          <w:rFonts w:cs="Times New Roman"/>
          <w:bCs/>
          <w:szCs w:val="24"/>
          <w:lang w:val="en-US"/>
        </w:rPr>
        <w:t>Adobe</w:t>
      </w:r>
      <w:r w:rsidR="00FF58B3" w:rsidRPr="00C418FA">
        <w:rPr>
          <w:rFonts w:cs="Times New Roman"/>
          <w:bCs/>
          <w:szCs w:val="24"/>
        </w:rPr>
        <w:t xml:space="preserve"> </w:t>
      </w:r>
      <w:r w:rsidR="00FF58B3" w:rsidRPr="00C418FA">
        <w:rPr>
          <w:rFonts w:cs="Times New Roman"/>
          <w:bCs/>
          <w:szCs w:val="24"/>
          <w:lang w:val="en-US"/>
        </w:rPr>
        <w:t>After</w:t>
      </w:r>
      <w:r w:rsidR="00FF58B3" w:rsidRPr="00C418FA">
        <w:rPr>
          <w:rFonts w:cs="Times New Roman"/>
          <w:bCs/>
          <w:szCs w:val="24"/>
        </w:rPr>
        <w:t xml:space="preserve"> </w:t>
      </w:r>
      <w:r w:rsidR="00FF58B3" w:rsidRPr="00C418FA">
        <w:rPr>
          <w:rFonts w:cs="Times New Roman"/>
          <w:bCs/>
          <w:szCs w:val="24"/>
          <w:lang w:val="en-US"/>
        </w:rPr>
        <w:t>Effects</w:t>
      </w:r>
      <w:r w:rsidRPr="00C418FA">
        <w:rPr>
          <w:rFonts w:eastAsia="Times New Roman" w:cs="Times New Roman"/>
          <w:szCs w:val="24"/>
          <w:lang w:eastAsia="ru-RU"/>
        </w:rPr>
        <w:t>?</w:t>
      </w:r>
    </w:p>
    <w:p w:rsidR="00F33B8A" w:rsidRPr="00C418FA" w:rsidRDefault="00954BFB" w:rsidP="00C418FA">
      <w:pPr>
        <w:numPr>
          <w:ilvl w:val="0"/>
          <w:numId w:val="2"/>
        </w:numPr>
        <w:shd w:val="clear" w:color="auto" w:fill="FFFFFF"/>
        <w:tabs>
          <w:tab w:val="left" w:pos="284"/>
        </w:tabs>
        <w:spacing w:line="240" w:lineRule="auto"/>
        <w:ind w:left="0" w:firstLine="0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C418FA">
        <w:rPr>
          <w:rFonts w:eastAsia="Times New Roman" w:cs="Times New Roman"/>
          <w:szCs w:val="24"/>
          <w:lang w:eastAsia="ru-RU"/>
        </w:rPr>
        <w:t>Какие</w:t>
      </w:r>
      <w:r w:rsidR="00FF58B3" w:rsidRPr="00C418FA">
        <w:rPr>
          <w:rFonts w:eastAsia="Times New Roman" w:cs="Times New Roman"/>
          <w:szCs w:val="24"/>
          <w:lang w:eastAsia="ru-RU"/>
        </w:rPr>
        <w:t xml:space="preserve"> возможности есть у </w:t>
      </w:r>
      <w:r w:rsidR="00FF58B3" w:rsidRPr="00C418FA">
        <w:rPr>
          <w:rFonts w:cs="Times New Roman"/>
          <w:bCs/>
          <w:szCs w:val="24"/>
          <w:lang w:val="en-US"/>
        </w:rPr>
        <w:t>Adobe</w:t>
      </w:r>
      <w:r w:rsidR="00FF58B3" w:rsidRPr="00C418FA">
        <w:rPr>
          <w:rFonts w:cs="Times New Roman"/>
          <w:bCs/>
          <w:szCs w:val="24"/>
        </w:rPr>
        <w:t xml:space="preserve"> </w:t>
      </w:r>
      <w:r w:rsidR="00FF58B3" w:rsidRPr="00C418FA">
        <w:rPr>
          <w:rFonts w:cs="Times New Roman"/>
          <w:bCs/>
          <w:szCs w:val="24"/>
          <w:lang w:val="en-US"/>
        </w:rPr>
        <w:t>After</w:t>
      </w:r>
      <w:r w:rsidR="00FF58B3" w:rsidRPr="00C418FA">
        <w:rPr>
          <w:rFonts w:cs="Times New Roman"/>
          <w:bCs/>
          <w:szCs w:val="24"/>
        </w:rPr>
        <w:t xml:space="preserve"> </w:t>
      </w:r>
      <w:r w:rsidR="00FF58B3" w:rsidRPr="00C418FA">
        <w:rPr>
          <w:rFonts w:cs="Times New Roman"/>
          <w:bCs/>
          <w:szCs w:val="24"/>
          <w:lang w:val="en-US"/>
        </w:rPr>
        <w:t>Effects</w:t>
      </w:r>
      <w:r w:rsidR="00F77C5F" w:rsidRPr="00C418FA">
        <w:rPr>
          <w:rFonts w:eastAsia="Times New Roman" w:cs="Times New Roman"/>
          <w:szCs w:val="24"/>
          <w:lang w:eastAsia="ru-RU"/>
        </w:rPr>
        <w:t>?</w:t>
      </w:r>
    </w:p>
    <w:p w:rsidR="00143EC8" w:rsidRPr="00C418FA" w:rsidRDefault="00954BFB" w:rsidP="00C418FA">
      <w:pPr>
        <w:numPr>
          <w:ilvl w:val="0"/>
          <w:numId w:val="2"/>
        </w:numPr>
        <w:shd w:val="clear" w:color="auto" w:fill="FFFFFF"/>
        <w:tabs>
          <w:tab w:val="left" w:pos="284"/>
        </w:tabs>
        <w:spacing w:line="240" w:lineRule="auto"/>
        <w:ind w:left="0" w:firstLine="0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C418FA">
        <w:rPr>
          <w:rFonts w:eastAsia="Times New Roman" w:cs="Times New Roman"/>
          <w:szCs w:val="24"/>
          <w:lang w:eastAsia="ru-RU"/>
        </w:rPr>
        <w:t>Как</w:t>
      </w:r>
      <w:r w:rsidR="00FF58B3" w:rsidRPr="00C418FA">
        <w:rPr>
          <w:rFonts w:eastAsia="Times New Roman" w:cs="Times New Roman"/>
          <w:szCs w:val="24"/>
          <w:lang w:eastAsia="ru-RU"/>
        </w:rPr>
        <w:t xml:space="preserve"> построена работа с </w:t>
      </w:r>
      <w:r w:rsidR="00FF58B3" w:rsidRPr="00C418FA">
        <w:rPr>
          <w:rFonts w:cs="Times New Roman"/>
          <w:bCs/>
          <w:szCs w:val="24"/>
          <w:lang w:val="en-US"/>
        </w:rPr>
        <w:t>Adobe</w:t>
      </w:r>
      <w:r w:rsidR="00FF58B3" w:rsidRPr="00C418FA">
        <w:rPr>
          <w:rFonts w:cs="Times New Roman"/>
          <w:bCs/>
          <w:szCs w:val="24"/>
        </w:rPr>
        <w:t xml:space="preserve"> </w:t>
      </w:r>
      <w:r w:rsidR="00FF58B3" w:rsidRPr="00C418FA">
        <w:rPr>
          <w:rFonts w:cs="Times New Roman"/>
          <w:bCs/>
          <w:szCs w:val="24"/>
          <w:lang w:val="en-US"/>
        </w:rPr>
        <w:t>After</w:t>
      </w:r>
      <w:r w:rsidR="00FF58B3" w:rsidRPr="00C418FA">
        <w:rPr>
          <w:rFonts w:cs="Times New Roman"/>
          <w:bCs/>
          <w:szCs w:val="24"/>
        </w:rPr>
        <w:t xml:space="preserve"> </w:t>
      </w:r>
      <w:r w:rsidR="00FF58B3" w:rsidRPr="00C418FA">
        <w:rPr>
          <w:rFonts w:cs="Times New Roman"/>
          <w:bCs/>
          <w:szCs w:val="24"/>
          <w:lang w:val="en-US"/>
        </w:rPr>
        <w:t>Effects</w:t>
      </w:r>
      <w:r w:rsidR="00F77C5F" w:rsidRPr="00C418FA">
        <w:rPr>
          <w:rFonts w:eastAsia="Times New Roman" w:cs="Times New Roman"/>
          <w:szCs w:val="24"/>
          <w:lang w:eastAsia="ru-RU"/>
        </w:rPr>
        <w:t>?</w:t>
      </w:r>
    </w:p>
    <w:p w:rsidR="00D05A3F" w:rsidRPr="00C418FA" w:rsidRDefault="00D05A3F" w:rsidP="00C418FA">
      <w:pPr>
        <w:shd w:val="clear" w:color="auto" w:fill="FFFFFF"/>
        <w:tabs>
          <w:tab w:val="left" w:pos="284"/>
          <w:tab w:val="left" w:pos="426"/>
        </w:tabs>
        <w:spacing w:line="240" w:lineRule="auto"/>
        <w:contextualSpacing/>
        <w:jc w:val="both"/>
        <w:rPr>
          <w:rFonts w:eastAsia="Times New Roman" w:cs="Times New Roman"/>
          <w:szCs w:val="24"/>
          <w:lang w:eastAsia="ru-RU"/>
        </w:rPr>
      </w:pPr>
    </w:p>
    <w:p w:rsidR="00FF58B3" w:rsidRPr="00C418FA" w:rsidRDefault="00FF58B3" w:rsidP="00C418FA">
      <w:pPr>
        <w:shd w:val="clear" w:color="auto" w:fill="FFFFFF"/>
        <w:tabs>
          <w:tab w:val="left" w:pos="284"/>
          <w:tab w:val="left" w:pos="426"/>
        </w:tabs>
        <w:spacing w:line="240" w:lineRule="auto"/>
        <w:contextualSpacing/>
        <w:jc w:val="both"/>
        <w:rPr>
          <w:rFonts w:eastAsia="Times New Roman" w:cs="Times New Roman"/>
          <w:szCs w:val="24"/>
          <w:lang w:eastAsia="ru-RU"/>
        </w:rPr>
      </w:pPr>
    </w:p>
    <w:p w:rsidR="00FF58B3" w:rsidRPr="00C418FA" w:rsidRDefault="00FF58B3" w:rsidP="00C418FA">
      <w:pPr>
        <w:shd w:val="clear" w:color="auto" w:fill="FFFFFF"/>
        <w:tabs>
          <w:tab w:val="left" w:pos="284"/>
          <w:tab w:val="left" w:pos="426"/>
        </w:tabs>
        <w:spacing w:line="240" w:lineRule="auto"/>
        <w:contextualSpacing/>
        <w:jc w:val="both"/>
        <w:rPr>
          <w:rFonts w:eastAsia="Times New Roman" w:cs="Times New Roman"/>
          <w:szCs w:val="24"/>
          <w:lang w:eastAsia="ru-RU"/>
        </w:rPr>
      </w:pPr>
    </w:p>
    <w:p w:rsidR="00FF58B3" w:rsidRPr="00C418FA" w:rsidRDefault="00FF58B3" w:rsidP="00C418FA">
      <w:pPr>
        <w:shd w:val="clear" w:color="auto" w:fill="FFFFFF"/>
        <w:tabs>
          <w:tab w:val="left" w:pos="284"/>
          <w:tab w:val="left" w:pos="426"/>
        </w:tabs>
        <w:spacing w:line="240" w:lineRule="auto"/>
        <w:contextualSpacing/>
        <w:jc w:val="both"/>
        <w:rPr>
          <w:rFonts w:eastAsia="Times New Roman" w:cs="Times New Roman"/>
          <w:szCs w:val="24"/>
          <w:lang w:eastAsia="ru-RU"/>
        </w:rPr>
      </w:pPr>
    </w:p>
    <w:p w:rsidR="00FF58B3" w:rsidRPr="00C418FA" w:rsidRDefault="00FF58B3" w:rsidP="00C418FA">
      <w:pPr>
        <w:shd w:val="clear" w:color="auto" w:fill="FFFFFF"/>
        <w:tabs>
          <w:tab w:val="left" w:pos="284"/>
          <w:tab w:val="left" w:pos="426"/>
        </w:tabs>
        <w:spacing w:line="240" w:lineRule="auto"/>
        <w:contextualSpacing/>
        <w:jc w:val="both"/>
        <w:rPr>
          <w:rFonts w:eastAsia="Times New Roman" w:cs="Times New Roman"/>
          <w:szCs w:val="24"/>
          <w:lang w:eastAsia="ru-RU"/>
        </w:rPr>
      </w:pPr>
    </w:p>
    <w:p w:rsidR="00FF58B3" w:rsidRPr="00C418FA" w:rsidRDefault="00FF58B3" w:rsidP="00C418FA">
      <w:pPr>
        <w:shd w:val="clear" w:color="auto" w:fill="FFFFFF"/>
        <w:tabs>
          <w:tab w:val="left" w:pos="284"/>
          <w:tab w:val="left" w:pos="426"/>
        </w:tabs>
        <w:spacing w:line="240" w:lineRule="auto"/>
        <w:contextualSpacing/>
        <w:jc w:val="both"/>
        <w:rPr>
          <w:rFonts w:eastAsia="Times New Roman" w:cs="Times New Roman"/>
          <w:szCs w:val="24"/>
          <w:lang w:eastAsia="ru-RU"/>
        </w:rPr>
      </w:pPr>
    </w:p>
    <w:p w:rsidR="00FF58B3" w:rsidRPr="00C418FA" w:rsidRDefault="00FF58B3" w:rsidP="00C418FA">
      <w:pPr>
        <w:shd w:val="clear" w:color="auto" w:fill="FFFFFF"/>
        <w:tabs>
          <w:tab w:val="left" w:pos="284"/>
          <w:tab w:val="left" w:pos="426"/>
        </w:tabs>
        <w:spacing w:line="240" w:lineRule="auto"/>
        <w:contextualSpacing/>
        <w:jc w:val="both"/>
        <w:rPr>
          <w:rFonts w:eastAsia="Times New Roman" w:cs="Times New Roman"/>
          <w:szCs w:val="24"/>
          <w:lang w:eastAsia="ru-RU"/>
        </w:rPr>
      </w:pPr>
    </w:p>
    <w:p w:rsidR="00FF58B3" w:rsidRPr="00C418FA" w:rsidRDefault="00FF58B3" w:rsidP="00C418FA">
      <w:pPr>
        <w:shd w:val="clear" w:color="auto" w:fill="FFFFFF"/>
        <w:tabs>
          <w:tab w:val="left" w:pos="284"/>
          <w:tab w:val="left" w:pos="426"/>
        </w:tabs>
        <w:spacing w:line="240" w:lineRule="auto"/>
        <w:contextualSpacing/>
        <w:jc w:val="both"/>
        <w:rPr>
          <w:rFonts w:eastAsia="Times New Roman" w:cs="Times New Roman"/>
          <w:szCs w:val="24"/>
          <w:lang w:eastAsia="ru-RU"/>
        </w:rPr>
      </w:pPr>
    </w:p>
    <w:p w:rsidR="00FF58B3" w:rsidRPr="00C418FA" w:rsidRDefault="00FF58B3" w:rsidP="00C418FA">
      <w:pPr>
        <w:shd w:val="clear" w:color="auto" w:fill="FFFFFF"/>
        <w:tabs>
          <w:tab w:val="left" w:pos="284"/>
          <w:tab w:val="left" w:pos="426"/>
        </w:tabs>
        <w:spacing w:line="240" w:lineRule="auto"/>
        <w:contextualSpacing/>
        <w:jc w:val="both"/>
        <w:rPr>
          <w:rFonts w:eastAsia="Times New Roman" w:cs="Times New Roman"/>
          <w:szCs w:val="24"/>
          <w:lang w:eastAsia="ru-RU"/>
        </w:rPr>
      </w:pPr>
    </w:p>
    <w:p w:rsidR="00FF58B3" w:rsidRPr="00C418FA" w:rsidRDefault="00FF58B3" w:rsidP="00C418FA">
      <w:pPr>
        <w:shd w:val="clear" w:color="auto" w:fill="FFFFFF"/>
        <w:tabs>
          <w:tab w:val="left" w:pos="284"/>
          <w:tab w:val="left" w:pos="426"/>
        </w:tabs>
        <w:spacing w:line="240" w:lineRule="auto"/>
        <w:contextualSpacing/>
        <w:jc w:val="both"/>
        <w:rPr>
          <w:rFonts w:eastAsia="Times New Roman" w:cs="Times New Roman"/>
          <w:szCs w:val="24"/>
          <w:lang w:eastAsia="ru-RU"/>
        </w:rPr>
      </w:pPr>
    </w:p>
    <w:p w:rsidR="00FF58B3" w:rsidRPr="00C418FA" w:rsidRDefault="00FF58B3" w:rsidP="00C418FA">
      <w:pPr>
        <w:shd w:val="clear" w:color="auto" w:fill="FFFFFF"/>
        <w:tabs>
          <w:tab w:val="left" w:pos="284"/>
          <w:tab w:val="left" w:pos="426"/>
        </w:tabs>
        <w:spacing w:line="240" w:lineRule="auto"/>
        <w:contextualSpacing/>
        <w:jc w:val="both"/>
        <w:rPr>
          <w:rFonts w:eastAsia="Times New Roman" w:cs="Times New Roman"/>
          <w:szCs w:val="24"/>
          <w:lang w:eastAsia="ru-RU"/>
        </w:rPr>
      </w:pPr>
    </w:p>
    <w:p w:rsidR="00FF58B3" w:rsidRPr="00C418FA" w:rsidRDefault="00FF58B3" w:rsidP="00C418FA">
      <w:pPr>
        <w:shd w:val="clear" w:color="auto" w:fill="FFFFFF"/>
        <w:tabs>
          <w:tab w:val="left" w:pos="284"/>
          <w:tab w:val="left" w:pos="426"/>
        </w:tabs>
        <w:spacing w:line="240" w:lineRule="auto"/>
        <w:contextualSpacing/>
        <w:jc w:val="both"/>
        <w:rPr>
          <w:rFonts w:eastAsia="Times New Roman" w:cs="Times New Roman"/>
          <w:szCs w:val="24"/>
          <w:lang w:eastAsia="ru-RU"/>
        </w:rPr>
      </w:pPr>
    </w:p>
    <w:p w:rsidR="00FF58B3" w:rsidRPr="00C418FA" w:rsidRDefault="00FF58B3" w:rsidP="00C418FA">
      <w:pPr>
        <w:shd w:val="clear" w:color="auto" w:fill="FFFFFF"/>
        <w:tabs>
          <w:tab w:val="left" w:pos="284"/>
          <w:tab w:val="left" w:pos="426"/>
        </w:tabs>
        <w:spacing w:line="240" w:lineRule="auto"/>
        <w:contextualSpacing/>
        <w:jc w:val="both"/>
        <w:rPr>
          <w:rFonts w:eastAsia="Times New Roman" w:cs="Times New Roman"/>
          <w:szCs w:val="24"/>
          <w:lang w:eastAsia="ru-RU"/>
        </w:rPr>
      </w:pPr>
    </w:p>
    <w:p w:rsidR="00FF58B3" w:rsidRPr="00C418FA" w:rsidRDefault="00FF58B3" w:rsidP="00C418FA">
      <w:pPr>
        <w:shd w:val="clear" w:color="auto" w:fill="FFFFFF"/>
        <w:tabs>
          <w:tab w:val="left" w:pos="284"/>
          <w:tab w:val="left" w:pos="426"/>
        </w:tabs>
        <w:spacing w:line="240" w:lineRule="auto"/>
        <w:contextualSpacing/>
        <w:jc w:val="both"/>
        <w:rPr>
          <w:rFonts w:eastAsia="Times New Roman" w:cs="Times New Roman"/>
          <w:szCs w:val="24"/>
          <w:lang w:eastAsia="ru-RU"/>
        </w:rPr>
      </w:pPr>
    </w:p>
    <w:p w:rsidR="00FF58B3" w:rsidRPr="00C418FA" w:rsidRDefault="00FF58B3" w:rsidP="00C418FA">
      <w:pPr>
        <w:shd w:val="clear" w:color="auto" w:fill="FFFFFF"/>
        <w:tabs>
          <w:tab w:val="left" w:pos="284"/>
          <w:tab w:val="left" w:pos="426"/>
        </w:tabs>
        <w:spacing w:line="240" w:lineRule="auto"/>
        <w:contextualSpacing/>
        <w:jc w:val="both"/>
        <w:rPr>
          <w:rFonts w:eastAsia="Times New Roman" w:cs="Times New Roman"/>
          <w:szCs w:val="24"/>
          <w:lang w:eastAsia="ru-RU"/>
        </w:rPr>
      </w:pPr>
    </w:p>
    <w:p w:rsidR="00FF58B3" w:rsidRPr="00C418FA" w:rsidRDefault="00FF58B3" w:rsidP="00C418FA">
      <w:pPr>
        <w:shd w:val="clear" w:color="auto" w:fill="FFFFFF"/>
        <w:tabs>
          <w:tab w:val="left" w:pos="284"/>
          <w:tab w:val="left" w:pos="426"/>
        </w:tabs>
        <w:spacing w:line="240" w:lineRule="auto"/>
        <w:contextualSpacing/>
        <w:jc w:val="both"/>
        <w:rPr>
          <w:rFonts w:eastAsia="Times New Roman" w:cs="Times New Roman"/>
          <w:szCs w:val="24"/>
          <w:lang w:eastAsia="ru-RU"/>
        </w:rPr>
      </w:pPr>
    </w:p>
    <w:p w:rsidR="00FF58B3" w:rsidRPr="00C418FA" w:rsidRDefault="00FF58B3" w:rsidP="00C418FA">
      <w:pPr>
        <w:shd w:val="clear" w:color="auto" w:fill="FFFFFF"/>
        <w:tabs>
          <w:tab w:val="left" w:pos="284"/>
          <w:tab w:val="left" w:pos="426"/>
        </w:tabs>
        <w:spacing w:line="240" w:lineRule="auto"/>
        <w:contextualSpacing/>
        <w:jc w:val="both"/>
        <w:rPr>
          <w:rFonts w:eastAsia="Times New Roman" w:cs="Times New Roman"/>
          <w:szCs w:val="24"/>
          <w:lang w:eastAsia="ru-RU"/>
        </w:rPr>
      </w:pPr>
    </w:p>
    <w:p w:rsidR="00FF58B3" w:rsidRPr="00C418FA" w:rsidRDefault="00FF58B3" w:rsidP="00C418FA">
      <w:pPr>
        <w:shd w:val="clear" w:color="auto" w:fill="FFFFFF"/>
        <w:tabs>
          <w:tab w:val="left" w:pos="284"/>
          <w:tab w:val="left" w:pos="426"/>
        </w:tabs>
        <w:spacing w:line="240" w:lineRule="auto"/>
        <w:contextualSpacing/>
        <w:jc w:val="both"/>
        <w:rPr>
          <w:rFonts w:eastAsia="Times New Roman" w:cs="Times New Roman"/>
          <w:szCs w:val="24"/>
          <w:lang w:eastAsia="ru-RU"/>
        </w:rPr>
      </w:pPr>
    </w:p>
    <w:p w:rsidR="00FF58B3" w:rsidRDefault="00FF58B3" w:rsidP="00C418FA">
      <w:pPr>
        <w:shd w:val="clear" w:color="auto" w:fill="FFFFFF"/>
        <w:tabs>
          <w:tab w:val="left" w:pos="284"/>
          <w:tab w:val="left" w:pos="426"/>
        </w:tabs>
        <w:spacing w:line="240" w:lineRule="auto"/>
        <w:contextualSpacing/>
        <w:jc w:val="both"/>
        <w:rPr>
          <w:rFonts w:eastAsia="Times New Roman" w:cs="Times New Roman"/>
          <w:szCs w:val="24"/>
          <w:lang w:eastAsia="ru-RU"/>
        </w:rPr>
      </w:pPr>
    </w:p>
    <w:p w:rsidR="00C418FA" w:rsidRDefault="00C418FA" w:rsidP="00C418FA">
      <w:pPr>
        <w:shd w:val="clear" w:color="auto" w:fill="FFFFFF"/>
        <w:tabs>
          <w:tab w:val="left" w:pos="284"/>
          <w:tab w:val="left" w:pos="426"/>
        </w:tabs>
        <w:spacing w:line="240" w:lineRule="auto"/>
        <w:contextualSpacing/>
        <w:jc w:val="both"/>
        <w:rPr>
          <w:rFonts w:eastAsia="Times New Roman" w:cs="Times New Roman"/>
          <w:szCs w:val="24"/>
          <w:lang w:eastAsia="ru-RU"/>
        </w:rPr>
      </w:pPr>
    </w:p>
    <w:p w:rsidR="00C418FA" w:rsidRDefault="00C418FA" w:rsidP="00C418FA">
      <w:pPr>
        <w:shd w:val="clear" w:color="auto" w:fill="FFFFFF"/>
        <w:tabs>
          <w:tab w:val="left" w:pos="284"/>
          <w:tab w:val="left" w:pos="426"/>
        </w:tabs>
        <w:spacing w:line="240" w:lineRule="auto"/>
        <w:contextualSpacing/>
        <w:jc w:val="both"/>
        <w:rPr>
          <w:rFonts w:eastAsia="Times New Roman" w:cs="Times New Roman"/>
          <w:szCs w:val="24"/>
          <w:lang w:eastAsia="ru-RU"/>
        </w:rPr>
      </w:pPr>
    </w:p>
    <w:p w:rsidR="00C418FA" w:rsidRDefault="00C418FA" w:rsidP="00C418FA">
      <w:pPr>
        <w:shd w:val="clear" w:color="auto" w:fill="FFFFFF"/>
        <w:tabs>
          <w:tab w:val="left" w:pos="284"/>
          <w:tab w:val="left" w:pos="426"/>
        </w:tabs>
        <w:spacing w:line="240" w:lineRule="auto"/>
        <w:contextualSpacing/>
        <w:jc w:val="both"/>
        <w:rPr>
          <w:rFonts w:eastAsia="Times New Roman" w:cs="Times New Roman"/>
          <w:szCs w:val="24"/>
          <w:lang w:eastAsia="ru-RU"/>
        </w:rPr>
      </w:pPr>
    </w:p>
    <w:p w:rsidR="00C418FA" w:rsidRDefault="00C418FA" w:rsidP="00C418FA">
      <w:pPr>
        <w:shd w:val="clear" w:color="auto" w:fill="FFFFFF"/>
        <w:tabs>
          <w:tab w:val="left" w:pos="284"/>
          <w:tab w:val="left" w:pos="426"/>
        </w:tabs>
        <w:spacing w:line="240" w:lineRule="auto"/>
        <w:contextualSpacing/>
        <w:jc w:val="both"/>
        <w:rPr>
          <w:rFonts w:eastAsia="Times New Roman" w:cs="Times New Roman"/>
          <w:szCs w:val="24"/>
          <w:lang w:eastAsia="ru-RU"/>
        </w:rPr>
      </w:pPr>
    </w:p>
    <w:p w:rsidR="00C418FA" w:rsidRDefault="00C418FA" w:rsidP="00C418FA">
      <w:pPr>
        <w:shd w:val="clear" w:color="auto" w:fill="FFFFFF"/>
        <w:tabs>
          <w:tab w:val="left" w:pos="284"/>
          <w:tab w:val="left" w:pos="426"/>
        </w:tabs>
        <w:spacing w:line="240" w:lineRule="auto"/>
        <w:contextualSpacing/>
        <w:jc w:val="both"/>
        <w:rPr>
          <w:rFonts w:eastAsia="Times New Roman" w:cs="Times New Roman"/>
          <w:szCs w:val="24"/>
          <w:lang w:eastAsia="ru-RU"/>
        </w:rPr>
      </w:pPr>
    </w:p>
    <w:p w:rsidR="00C418FA" w:rsidRDefault="00C418FA" w:rsidP="00C418FA">
      <w:pPr>
        <w:shd w:val="clear" w:color="auto" w:fill="FFFFFF"/>
        <w:tabs>
          <w:tab w:val="left" w:pos="284"/>
          <w:tab w:val="left" w:pos="426"/>
        </w:tabs>
        <w:spacing w:line="240" w:lineRule="auto"/>
        <w:contextualSpacing/>
        <w:jc w:val="both"/>
        <w:rPr>
          <w:rFonts w:eastAsia="Times New Roman" w:cs="Times New Roman"/>
          <w:szCs w:val="24"/>
          <w:lang w:eastAsia="ru-RU"/>
        </w:rPr>
      </w:pPr>
    </w:p>
    <w:p w:rsidR="00C418FA" w:rsidRDefault="00C418FA" w:rsidP="00C418FA">
      <w:pPr>
        <w:shd w:val="clear" w:color="auto" w:fill="FFFFFF"/>
        <w:tabs>
          <w:tab w:val="left" w:pos="284"/>
          <w:tab w:val="left" w:pos="426"/>
        </w:tabs>
        <w:spacing w:line="240" w:lineRule="auto"/>
        <w:contextualSpacing/>
        <w:jc w:val="both"/>
        <w:rPr>
          <w:rFonts w:eastAsia="Times New Roman" w:cs="Times New Roman"/>
          <w:szCs w:val="24"/>
          <w:lang w:eastAsia="ru-RU"/>
        </w:rPr>
      </w:pPr>
    </w:p>
    <w:p w:rsidR="00C418FA" w:rsidRDefault="00C418FA" w:rsidP="00C418FA">
      <w:pPr>
        <w:shd w:val="clear" w:color="auto" w:fill="FFFFFF"/>
        <w:tabs>
          <w:tab w:val="left" w:pos="284"/>
          <w:tab w:val="left" w:pos="426"/>
        </w:tabs>
        <w:spacing w:line="240" w:lineRule="auto"/>
        <w:contextualSpacing/>
        <w:jc w:val="both"/>
        <w:rPr>
          <w:rFonts w:eastAsia="Times New Roman" w:cs="Times New Roman"/>
          <w:szCs w:val="24"/>
          <w:lang w:eastAsia="ru-RU"/>
        </w:rPr>
      </w:pPr>
    </w:p>
    <w:p w:rsidR="00C418FA" w:rsidRDefault="00C418FA" w:rsidP="00C418FA">
      <w:pPr>
        <w:shd w:val="clear" w:color="auto" w:fill="FFFFFF"/>
        <w:tabs>
          <w:tab w:val="left" w:pos="284"/>
          <w:tab w:val="left" w:pos="426"/>
        </w:tabs>
        <w:spacing w:line="240" w:lineRule="auto"/>
        <w:contextualSpacing/>
        <w:jc w:val="both"/>
        <w:rPr>
          <w:rFonts w:eastAsia="Times New Roman" w:cs="Times New Roman"/>
          <w:szCs w:val="24"/>
          <w:lang w:eastAsia="ru-RU"/>
        </w:rPr>
      </w:pPr>
    </w:p>
    <w:p w:rsidR="00C418FA" w:rsidRDefault="00C418FA" w:rsidP="00C418FA">
      <w:pPr>
        <w:shd w:val="clear" w:color="auto" w:fill="FFFFFF"/>
        <w:tabs>
          <w:tab w:val="left" w:pos="284"/>
          <w:tab w:val="left" w:pos="426"/>
        </w:tabs>
        <w:spacing w:line="240" w:lineRule="auto"/>
        <w:contextualSpacing/>
        <w:jc w:val="both"/>
        <w:rPr>
          <w:rFonts w:eastAsia="Times New Roman" w:cs="Times New Roman"/>
          <w:szCs w:val="24"/>
          <w:lang w:eastAsia="ru-RU"/>
        </w:rPr>
      </w:pPr>
    </w:p>
    <w:p w:rsidR="00C418FA" w:rsidRDefault="00C418FA" w:rsidP="00C418FA">
      <w:pPr>
        <w:shd w:val="clear" w:color="auto" w:fill="FFFFFF"/>
        <w:tabs>
          <w:tab w:val="left" w:pos="284"/>
          <w:tab w:val="left" w:pos="426"/>
        </w:tabs>
        <w:spacing w:line="240" w:lineRule="auto"/>
        <w:contextualSpacing/>
        <w:jc w:val="both"/>
        <w:rPr>
          <w:rFonts w:eastAsia="Times New Roman" w:cs="Times New Roman"/>
          <w:szCs w:val="24"/>
          <w:lang w:eastAsia="ru-RU"/>
        </w:rPr>
      </w:pPr>
    </w:p>
    <w:p w:rsidR="00C418FA" w:rsidRDefault="00C418FA" w:rsidP="00C418FA">
      <w:pPr>
        <w:shd w:val="clear" w:color="auto" w:fill="FFFFFF"/>
        <w:tabs>
          <w:tab w:val="left" w:pos="284"/>
          <w:tab w:val="left" w:pos="426"/>
        </w:tabs>
        <w:spacing w:line="240" w:lineRule="auto"/>
        <w:contextualSpacing/>
        <w:jc w:val="both"/>
        <w:rPr>
          <w:rFonts w:eastAsia="Times New Roman" w:cs="Times New Roman"/>
          <w:szCs w:val="24"/>
          <w:lang w:eastAsia="ru-RU"/>
        </w:rPr>
      </w:pPr>
    </w:p>
    <w:p w:rsidR="00C418FA" w:rsidRDefault="00C418FA" w:rsidP="00C418FA">
      <w:pPr>
        <w:shd w:val="clear" w:color="auto" w:fill="FFFFFF"/>
        <w:tabs>
          <w:tab w:val="left" w:pos="284"/>
          <w:tab w:val="left" w:pos="426"/>
        </w:tabs>
        <w:spacing w:line="240" w:lineRule="auto"/>
        <w:contextualSpacing/>
        <w:jc w:val="both"/>
        <w:rPr>
          <w:rFonts w:eastAsia="Times New Roman" w:cs="Times New Roman"/>
          <w:szCs w:val="24"/>
          <w:lang w:eastAsia="ru-RU"/>
        </w:rPr>
      </w:pPr>
    </w:p>
    <w:p w:rsidR="00C418FA" w:rsidRDefault="00C418FA" w:rsidP="00C418FA">
      <w:pPr>
        <w:shd w:val="clear" w:color="auto" w:fill="FFFFFF"/>
        <w:tabs>
          <w:tab w:val="left" w:pos="284"/>
          <w:tab w:val="left" w:pos="426"/>
        </w:tabs>
        <w:spacing w:line="240" w:lineRule="auto"/>
        <w:contextualSpacing/>
        <w:jc w:val="both"/>
        <w:rPr>
          <w:rFonts w:eastAsia="Times New Roman" w:cs="Times New Roman"/>
          <w:szCs w:val="24"/>
          <w:lang w:eastAsia="ru-RU"/>
        </w:rPr>
      </w:pPr>
    </w:p>
    <w:p w:rsidR="00C418FA" w:rsidRDefault="00C418FA" w:rsidP="00C418FA">
      <w:pPr>
        <w:shd w:val="clear" w:color="auto" w:fill="FFFFFF"/>
        <w:tabs>
          <w:tab w:val="left" w:pos="284"/>
          <w:tab w:val="left" w:pos="426"/>
        </w:tabs>
        <w:spacing w:line="240" w:lineRule="auto"/>
        <w:contextualSpacing/>
        <w:jc w:val="both"/>
        <w:rPr>
          <w:rFonts w:eastAsia="Times New Roman" w:cs="Times New Roman"/>
          <w:szCs w:val="24"/>
          <w:lang w:eastAsia="ru-RU"/>
        </w:rPr>
      </w:pPr>
    </w:p>
    <w:p w:rsidR="00C418FA" w:rsidRDefault="00C418FA" w:rsidP="00C418FA">
      <w:pPr>
        <w:shd w:val="clear" w:color="auto" w:fill="FFFFFF"/>
        <w:tabs>
          <w:tab w:val="left" w:pos="284"/>
          <w:tab w:val="left" w:pos="426"/>
        </w:tabs>
        <w:spacing w:line="240" w:lineRule="auto"/>
        <w:contextualSpacing/>
        <w:jc w:val="both"/>
        <w:rPr>
          <w:rFonts w:eastAsia="Times New Roman" w:cs="Times New Roman"/>
          <w:szCs w:val="24"/>
          <w:lang w:eastAsia="ru-RU"/>
        </w:rPr>
      </w:pPr>
    </w:p>
    <w:p w:rsidR="00C418FA" w:rsidRDefault="00C418FA" w:rsidP="00C418FA">
      <w:pPr>
        <w:shd w:val="clear" w:color="auto" w:fill="FFFFFF"/>
        <w:tabs>
          <w:tab w:val="left" w:pos="284"/>
          <w:tab w:val="left" w:pos="426"/>
        </w:tabs>
        <w:spacing w:line="240" w:lineRule="auto"/>
        <w:contextualSpacing/>
        <w:jc w:val="both"/>
        <w:rPr>
          <w:rFonts w:eastAsia="Times New Roman" w:cs="Times New Roman"/>
          <w:szCs w:val="24"/>
          <w:lang w:eastAsia="ru-RU"/>
        </w:rPr>
      </w:pPr>
    </w:p>
    <w:p w:rsidR="00C418FA" w:rsidRDefault="00C418FA" w:rsidP="00C418FA">
      <w:pPr>
        <w:shd w:val="clear" w:color="auto" w:fill="FFFFFF"/>
        <w:tabs>
          <w:tab w:val="left" w:pos="284"/>
          <w:tab w:val="left" w:pos="426"/>
        </w:tabs>
        <w:spacing w:line="240" w:lineRule="auto"/>
        <w:contextualSpacing/>
        <w:jc w:val="both"/>
        <w:rPr>
          <w:rFonts w:eastAsia="Times New Roman" w:cs="Times New Roman"/>
          <w:szCs w:val="24"/>
          <w:lang w:eastAsia="ru-RU"/>
        </w:rPr>
      </w:pPr>
    </w:p>
    <w:p w:rsidR="00C418FA" w:rsidRPr="00C418FA" w:rsidRDefault="00C418FA" w:rsidP="00C418FA">
      <w:pPr>
        <w:shd w:val="clear" w:color="auto" w:fill="FFFFFF"/>
        <w:tabs>
          <w:tab w:val="left" w:pos="284"/>
          <w:tab w:val="left" w:pos="426"/>
        </w:tabs>
        <w:spacing w:line="240" w:lineRule="auto"/>
        <w:contextualSpacing/>
        <w:jc w:val="both"/>
        <w:rPr>
          <w:rFonts w:eastAsia="Times New Roman" w:cs="Times New Roman"/>
          <w:szCs w:val="24"/>
          <w:lang w:eastAsia="ru-RU"/>
        </w:rPr>
      </w:pPr>
    </w:p>
    <w:p w:rsidR="00DE21D0" w:rsidRPr="00C418FA" w:rsidRDefault="00DE21D0" w:rsidP="00C418FA">
      <w:pPr>
        <w:shd w:val="clear" w:color="auto" w:fill="FFFFFF"/>
        <w:tabs>
          <w:tab w:val="left" w:pos="284"/>
          <w:tab w:val="left" w:pos="426"/>
        </w:tabs>
        <w:spacing w:line="240" w:lineRule="auto"/>
        <w:contextualSpacing/>
        <w:jc w:val="both"/>
        <w:rPr>
          <w:rFonts w:eastAsia="Times New Roman" w:cs="Times New Roman"/>
          <w:szCs w:val="24"/>
          <w:lang w:eastAsia="ru-RU"/>
        </w:rPr>
      </w:pPr>
    </w:p>
    <w:p w:rsidR="0097020B" w:rsidRPr="00C418FA" w:rsidRDefault="0097020B" w:rsidP="00C418FA">
      <w:pPr>
        <w:spacing w:line="240" w:lineRule="auto"/>
        <w:contextualSpacing/>
        <w:rPr>
          <w:rFonts w:cs="Times New Roman"/>
          <w:b/>
          <w:szCs w:val="24"/>
        </w:rPr>
      </w:pPr>
      <w:r w:rsidRPr="00C418FA">
        <w:rPr>
          <w:rFonts w:cs="Times New Roman"/>
          <w:b/>
          <w:szCs w:val="24"/>
        </w:rPr>
        <w:lastRenderedPageBreak/>
        <w:t>Обеспеченность лабораторно-практических занятий</w:t>
      </w:r>
    </w:p>
    <w:p w:rsidR="0097020B" w:rsidRPr="00C418FA" w:rsidRDefault="0097020B" w:rsidP="00C418FA">
      <w:pPr>
        <w:spacing w:line="240" w:lineRule="auto"/>
        <w:contextualSpacing/>
        <w:rPr>
          <w:rFonts w:cs="Times New Roman"/>
          <w:b/>
          <w:szCs w:val="24"/>
        </w:rPr>
      </w:pPr>
    </w:p>
    <w:p w:rsidR="0097020B" w:rsidRPr="00C418FA" w:rsidRDefault="0097020B" w:rsidP="00C418FA">
      <w:pPr>
        <w:spacing w:line="240" w:lineRule="auto"/>
        <w:ind w:firstLine="709"/>
        <w:contextualSpacing/>
        <w:jc w:val="left"/>
        <w:rPr>
          <w:rFonts w:cs="Times New Roman"/>
          <w:b/>
          <w:bCs/>
          <w:szCs w:val="24"/>
          <w:bdr w:val="none" w:sz="0" w:space="0" w:color="auto" w:frame="1"/>
        </w:rPr>
      </w:pPr>
      <w:r w:rsidRPr="00C418FA">
        <w:rPr>
          <w:rFonts w:cs="Times New Roman"/>
          <w:b/>
          <w:bCs/>
          <w:szCs w:val="24"/>
          <w:bdr w:val="none" w:sz="0" w:space="0" w:color="auto" w:frame="1"/>
        </w:rPr>
        <w:t>Учебно-методическое и информационное обеспечение</w:t>
      </w:r>
    </w:p>
    <w:p w:rsidR="0097020B" w:rsidRDefault="0097020B" w:rsidP="00C418FA">
      <w:pPr>
        <w:spacing w:line="240" w:lineRule="auto"/>
        <w:ind w:firstLine="709"/>
        <w:contextualSpacing/>
        <w:jc w:val="both"/>
        <w:rPr>
          <w:rFonts w:cs="Times New Roman"/>
          <w:bCs/>
          <w:szCs w:val="24"/>
          <w:bdr w:val="none" w:sz="0" w:space="0" w:color="auto" w:frame="1"/>
        </w:rPr>
      </w:pPr>
      <w:r w:rsidRPr="00C418FA">
        <w:rPr>
          <w:rFonts w:cs="Times New Roman"/>
          <w:bCs/>
          <w:szCs w:val="24"/>
          <w:bdr w:val="none" w:sz="0" w:space="0" w:color="auto" w:frame="1"/>
        </w:rPr>
        <w:t xml:space="preserve">Реализация программы обеспечивается доступом каждого обучающегося к библиотечному фонду – Электронной библиотечной системе </w:t>
      </w:r>
      <w:r w:rsidRPr="00C418FA">
        <w:rPr>
          <w:rFonts w:cs="Times New Roman"/>
          <w:bCs/>
          <w:szCs w:val="24"/>
          <w:bdr w:val="none" w:sz="0" w:space="0" w:color="auto" w:frame="1"/>
          <w:lang w:val="en-US"/>
        </w:rPr>
        <w:t>BOOK</w:t>
      </w:r>
      <w:r w:rsidRPr="00C418FA">
        <w:rPr>
          <w:rFonts w:cs="Times New Roman"/>
          <w:bCs/>
          <w:szCs w:val="24"/>
          <w:bdr w:val="none" w:sz="0" w:space="0" w:color="auto" w:frame="1"/>
        </w:rPr>
        <w:t>.</w:t>
      </w:r>
      <w:r w:rsidRPr="00C418FA">
        <w:rPr>
          <w:rFonts w:cs="Times New Roman"/>
          <w:bCs/>
          <w:szCs w:val="24"/>
          <w:bdr w:val="none" w:sz="0" w:space="0" w:color="auto" w:frame="1"/>
          <w:lang w:val="en-US"/>
        </w:rPr>
        <w:t>RU</w:t>
      </w:r>
      <w:r w:rsidRPr="00C418FA">
        <w:rPr>
          <w:rFonts w:cs="Times New Roman"/>
          <w:bCs/>
          <w:szCs w:val="24"/>
          <w:bdr w:val="none" w:sz="0" w:space="0" w:color="auto" w:frame="1"/>
        </w:rPr>
        <w:t xml:space="preserve">. </w:t>
      </w:r>
    </w:p>
    <w:p w:rsidR="00C418FA" w:rsidRPr="00C418FA" w:rsidRDefault="00C418FA" w:rsidP="00C418FA">
      <w:pPr>
        <w:spacing w:line="240" w:lineRule="auto"/>
        <w:ind w:firstLine="709"/>
        <w:contextualSpacing/>
        <w:jc w:val="both"/>
        <w:rPr>
          <w:rFonts w:cs="Times New Roman"/>
          <w:bCs/>
          <w:szCs w:val="24"/>
          <w:bdr w:val="none" w:sz="0" w:space="0" w:color="auto" w:frame="1"/>
        </w:rPr>
      </w:pPr>
    </w:p>
    <w:p w:rsidR="0097020B" w:rsidRPr="00C418FA" w:rsidRDefault="0097020B" w:rsidP="00C418FA">
      <w:pPr>
        <w:tabs>
          <w:tab w:val="left" w:pos="851"/>
          <w:tab w:val="left" w:pos="1418"/>
        </w:tabs>
        <w:spacing w:line="240" w:lineRule="auto"/>
        <w:ind w:firstLine="708"/>
        <w:contextualSpacing/>
        <w:jc w:val="left"/>
        <w:rPr>
          <w:rFonts w:cs="Times New Roman"/>
          <w:b/>
          <w:bCs/>
          <w:szCs w:val="24"/>
        </w:rPr>
      </w:pPr>
      <w:r w:rsidRPr="00C418FA">
        <w:rPr>
          <w:rFonts w:cs="Times New Roman"/>
          <w:b/>
          <w:bCs/>
          <w:szCs w:val="24"/>
        </w:rPr>
        <w:t>Основные источники:</w:t>
      </w:r>
    </w:p>
    <w:p w:rsidR="00531FF0" w:rsidRPr="00C418FA" w:rsidRDefault="00531FF0" w:rsidP="00C418FA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contextualSpacing/>
        <w:jc w:val="left"/>
        <w:rPr>
          <w:rFonts w:eastAsia="Calibri" w:cs="Times New Roman"/>
          <w:szCs w:val="24"/>
        </w:rPr>
      </w:pPr>
      <w:r w:rsidRPr="00C418FA">
        <w:rPr>
          <w:rFonts w:cs="Times New Roman"/>
          <w:szCs w:val="24"/>
          <w:shd w:val="clear" w:color="auto" w:fill="FFFFFF"/>
        </w:rPr>
        <w:t xml:space="preserve">Создание компьютерного видеоролика в </w:t>
      </w:r>
      <w:proofErr w:type="spellStart"/>
      <w:r w:rsidRPr="00C418FA">
        <w:rPr>
          <w:rFonts w:cs="Times New Roman"/>
          <w:szCs w:val="24"/>
          <w:shd w:val="clear" w:color="auto" w:fill="FFFFFF"/>
        </w:rPr>
        <w:t>Adobe</w:t>
      </w:r>
      <w:proofErr w:type="spellEnd"/>
      <w:r w:rsidRPr="00C418FA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C418FA">
        <w:rPr>
          <w:rFonts w:cs="Times New Roman"/>
          <w:szCs w:val="24"/>
          <w:shd w:val="clear" w:color="auto" w:fill="FFFFFF"/>
        </w:rPr>
        <w:t>Premiere</w:t>
      </w:r>
      <w:proofErr w:type="spellEnd"/>
      <w:r w:rsidRPr="00C418FA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C418FA">
        <w:rPr>
          <w:rFonts w:cs="Times New Roman"/>
          <w:szCs w:val="24"/>
          <w:shd w:val="clear" w:color="auto" w:fill="FFFFFF"/>
        </w:rPr>
        <w:t>Pro</w:t>
      </w:r>
      <w:proofErr w:type="spellEnd"/>
      <w:r w:rsidRPr="00C418FA">
        <w:rPr>
          <w:rFonts w:cs="Times New Roman"/>
          <w:szCs w:val="24"/>
          <w:shd w:val="clear" w:color="auto" w:fill="FFFFFF"/>
        </w:rPr>
        <w:t xml:space="preserve"> CS2</w:t>
      </w:r>
      <w:proofErr w:type="gramStart"/>
      <w:r w:rsidRPr="00C418FA">
        <w:rPr>
          <w:rFonts w:cs="Times New Roman"/>
          <w:szCs w:val="24"/>
          <w:shd w:val="clear" w:color="auto" w:fill="FFFFFF"/>
        </w:rPr>
        <w:t xml:space="preserve"> :</w:t>
      </w:r>
      <w:proofErr w:type="gramEnd"/>
      <w:r w:rsidRPr="00C418FA">
        <w:rPr>
          <w:rFonts w:cs="Times New Roman"/>
          <w:szCs w:val="24"/>
          <w:shd w:val="clear" w:color="auto" w:fill="FFFFFF"/>
        </w:rPr>
        <w:t xml:space="preserve"> курс лекций / </w:t>
      </w:r>
      <w:proofErr w:type="spellStart"/>
      <w:r w:rsidRPr="00C418FA">
        <w:rPr>
          <w:rFonts w:cs="Times New Roman"/>
          <w:szCs w:val="24"/>
          <w:shd w:val="clear" w:color="auto" w:fill="FFFFFF"/>
        </w:rPr>
        <w:t>Рознатовская</w:t>
      </w:r>
      <w:proofErr w:type="spellEnd"/>
      <w:r w:rsidRPr="00C418FA">
        <w:rPr>
          <w:rFonts w:cs="Times New Roman"/>
          <w:szCs w:val="24"/>
          <w:shd w:val="clear" w:color="auto" w:fill="FFFFFF"/>
        </w:rPr>
        <w:t xml:space="preserve"> А.Г. — Москва : </w:t>
      </w:r>
      <w:proofErr w:type="spellStart"/>
      <w:r w:rsidRPr="00C418FA">
        <w:rPr>
          <w:rFonts w:cs="Times New Roman"/>
          <w:szCs w:val="24"/>
          <w:shd w:val="clear" w:color="auto" w:fill="FFFFFF"/>
        </w:rPr>
        <w:t>Интуит</w:t>
      </w:r>
      <w:proofErr w:type="spellEnd"/>
      <w:r w:rsidRPr="00C418FA">
        <w:rPr>
          <w:rFonts w:cs="Times New Roman"/>
          <w:szCs w:val="24"/>
          <w:shd w:val="clear" w:color="auto" w:fill="FFFFFF"/>
        </w:rPr>
        <w:t xml:space="preserve"> НОУ, 2016. — 135 с. </w:t>
      </w:r>
    </w:p>
    <w:p w:rsidR="005B04A5" w:rsidRPr="00C418FA" w:rsidRDefault="005B04A5" w:rsidP="00C418FA">
      <w:pPr>
        <w:tabs>
          <w:tab w:val="left" w:pos="993"/>
        </w:tabs>
        <w:spacing w:line="240" w:lineRule="auto"/>
        <w:ind w:left="567"/>
        <w:contextualSpacing/>
        <w:jc w:val="left"/>
        <w:rPr>
          <w:rFonts w:eastAsia="Calibri" w:cs="Times New Roman"/>
          <w:szCs w:val="24"/>
        </w:rPr>
      </w:pPr>
    </w:p>
    <w:p w:rsidR="00FB5E92" w:rsidRPr="00C418FA" w:rsidRDefault="00FB5E92" w:rsidP="00C418FA">
      <w:pPr>
        <w:tabs>
          <w:tab w:val="left" w:pos="993"/>
        </w:tabs>
        <w:spacing w:line="240" w:lineRule="auto"/>
        <w:ind w:firstLine="567"/>
        <w:contextualSpacing/>
        <w:jc w:val="left"/>
        <w:rPr>
          <w:rFonts w:eastAsia="Calibri" w:cs="Times New Roman"/>
          <w:b/>
          <w:szCs w:val="24"/>
        </w:rPr>
      </w:pPr>
      <w:r w:rsidRPr="00C418FA">
        <w:rPr>
          <w:rFonts w:eastAsia="Calibri" w:cs="Times New Roman"/>
          <w:b/>
          <w:szCs w:val="24"/>
        </w:rPr>
        <w:t>Дополнительные источники:</w:t>
      </w:r>
    </w:p>
    <w:p w:rsidR="005B04A5" w:rsidRPr="00C418FA" w:rsidRDefault="005B04A5" w:rsidP="00C418FA">
      <w:pPr>
        <w:tabs>
          <w:tab w:val="left" w:pos="993"/>
        </w:tabs>
        <w:spacing w:line="240" w:lineRule="auto"/>
        <w:ind w:firstLine="567"/>
        <w:contextualSpacing/>
        <w:jc w:val="left"/>
        <w:rPr>
          <w:rFonts w:eastAsia="Calibri" w:cs="Times New Roman"/>
          <w:b/>
          <w:szCs w:val="24"/>
        </w:rPr>
      </w:pPr>
    </w:p>
    <w:p w:rsidR="00FB5E92" w:rsidRPr="00C418FA" w:rsidRDefault="00FB5E92" w:rsidP="00C418FA">
      <w:pPr>
        <w:tabs>
          <w:tab w:val="left" w:pos="993"/>
        </w:tabs>
        <w:spacing w:line="240" w:lineRule="auto"/>
        <w:ind w:firstLine="567"/>
        <w:contextualSpacing/>
        <w:jc w:val="left"/>
        <w:rPr>
          <w:rFonts w:eastAsia="Calibri" w:cs="Times New Roman"/>
          <w:b/>
          <w:szCs w:val="24"/>
        </w:rPr>
      </w:pPr>
      <w:r w:rsidRPr="00C418FA">
        <w:rPr>
          <w:rFonts w:eastAsia="Calibri" w:cs="Times New Roman"/>
          <w:b/>
          <w:szCs w:val="24"/>
        </w:rPr>
        <w:t>Интернет-ресурсы:</w:t>
      </w:r>
    </w:p>
    <w:p w:rsidR="00FB5E92" w:rsidRPr="00C418FA" w:rsidRDefault="005B04A5" w:rsidP="00C418FA">
      <w:pPr>
        <w:tabs>
          <w:tab w:val="left" w:pos="993"/>
        </w:tabs>
        <w:spacing w:line="240" w:lineRule="auto"/>
        <w:ind w:left="567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C418FA">
        <w:rPr>
          <w:rFonts w:eastAsia="Calibri" w:cs="Times New Roman"/>
          <w:bCs/>
          <w:szCs w:val="24"/>
        </w:rPr>
        <w:t>helpx.adobe.com</w:t>
      </w:r>
      <w:r w:rsidRPr="00C418FA">
        <w:rPr>
          <w:rFonts w:eastAsia="Times New Roman" w:cs="Times New Roman"/>
          <w:szCs w:val="24"/>
          <w:lang w:eastAsia="ru-RU"/>
        </w:rPr>
        <w:t xml:space="preserve"> </w:t>
      </w:r>
      <w:r w:rsidR="00FB5E92" w:rsidRPr="00C418FA">
        <w:rPr>
          <w:rFonts w:eastAsia="Calibri" w:cs="Times New Roman"/>
          <w:szCs w:val="24"/>
        </w:rPr>
        <w:t>– каталог образовательных  Интернет-ресурсов</w:t>
      </w:r>
    </w:p>
    <w:p w:rsidR="00FB5E92" w:rsidRPr="00C418FA" w:rsidRDefault="00FB5E92" w:rsidP="00C418FA">
      <w:pPr>
        <w:tabs>
          <w:tab w:val="left" w:pos="993"/>
        </w:tabs>
        <w:spacing w:line="240" w:lineRule="auto"/>
        <w:ind w:firstLine="567"/>
        <w:contextualSpacing/>
        <w:jc w:val="both"/>
        <w:rPr>
          <w:rFonts w:eastAsia="Times New Roman" w:cs="Times New Roman"/>
          <w:bCs/>
          <w:szCs w:val="24"/>
          <w:bdr w:val="none" w:sz="0" w:space="0" w:color="auto" w:frame="1"/>
          <w:lang w:eastAsia="ru-RU"/>
        </w:rPr>
      </w:pPr>
    </w:p>
    <w:p w:rsidR="00FB5E92" w:rsidRPr="00C418FA" w:rsidRDefault="00FB5E92" w:rsidP="00C418FA">
      <w:pPr>
        <w:tabs>
          <w:tab w:val="left" w:pos="993"/>
        </w:tabs>
        <w:spacing w:line="240" w:lineRule="auto"/>
        <w:ind w:firstLine="567"/>
        <w:contextualSpacing/>
        <w:jc w:val="both"/>
        <w:rPr>
          <w:rFonts w:eastAsia="Times New Roman" w:cs="Times New Roman"/>
          <w:b/>
          <w:bCs/>
          <w:szCs w:val="24"/>
          <w:bdr w:val="none" w:sz="0" w:space="0" w:color="auto" w:frame="1"/>
          <w:lang w:eastAsia="ru-RU"/>
        </w:rPr>
      </w:pPr>
      <w:r w:rsidRPr="00C418FA">
        <w:rPr>
          <w:rFonts w:eastAsia="Times New Roman" w:cs="Times New Roman"/>
          <w:b/>
          <w:bCs/>
          <w:szCs w:val="24"/>
          <w:bdr w:val="none" w:sz="0" w:space="0" w:color="auto" w:frame="1"/>
          <w:lang w:eastAsia="ru-RU"/>
        </w:rPr>
        <w:t>Материально-техническое обеспечение</w:t>
      </w:r>
    </w:p>
    <w:p w:rsidR="00FB5E92" w:rsidRPr="00C418FA" w:rsidRDefault="00FB5E92" w:rsidP="00C418FA">
      <w:pPr>
        <w:tabs>
          <w:tab w:val="left" w:pos="567"/>
          <w:tab w:val="left" w:pos="993"/>
        </w:tabs>
        <w:spacing w:line="240" w:lineRule="auto"/>
        <w:ind w:firstLine="567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C418FA">
        <w:rPr>
          <w:rFonts w:eastAsia="Times New Roman" w:cs="Times New Roman"/>
          <w:szCs w:val="24"/>
          <w:bdr w:val="none" w:sz="0" w:space="0" w:color="auto" w:frame="1"/>
          <w:lang w:eastAsia="ru-RU"/>
        </w:rPr>
        <w:t>Образовательная организация располагает материально-технической базой, обеспечивающей проведение всех видов теоретических и лабораторно-практических занятий, предусмотренных учебным планом.</w:t>
      </w:r>
    </w:p>
    <w:p w:rsidR="00FB5E92" w:rsidRPr="00C418FA" w:rsidRDefault="00FB5E92" w:rsidP="00C418FA">
      <w:pPr>
        <w:tabs>
          <w:tab w:val="left" w:pos="993"/>
        </w:tabs>
        <w:spacing w:line="240" w:lineRule="auto"/>
        <w:ind w:firstLine="567"/>
        <w:contextualSpacing/>
        <w:jc w:val="both"/>
        <w:rPr>
          <w:rFonts w:eastAsia="Times New Roman" w:cs="Times New Roman"/>
          <w:bCs/>
          <w:szCs w:val="24"/>
          <w:bdr w:val="none" w:sz="0" w:space="0" w:color="auto" w:frame="1"/>
          <w:lang w:eastAsia="ru-RU"/>
        </w:rPr>
      </w:pPr>
      <w:r w:rsidRPr="00C418FA">
        <w:rPr>
          <w:rFonts w:eastAsia="Times New Roman" w:cs="Times New Roman"/>
          <w:bCs/>
          <w:szCs w:val="24"/>
          <w:bdr w:val="none" w:sz="0" w:space="0" w:color="auto" w:frame="1"/>
          <w:lang w:eastAsia="ru-RU"/>
        </w:rPr>
        <w:t>Материально-техническое обеспечение включает в себя наличие специализированного кабинета, имеющего:</w:t>
      </w:r>
    </w:p>
    <w:p w:rsidR="00FB5E92" w:rsidRPr="00C418FA" w:rsidRDefault="00FB5E92" w:rsidP="00C418FA">
      <w:pPr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C418FA">
        <w:rPr>
          <w:rFonts w:eastAsia="Times New Roman" w:cs="Times New Roman"/>
          <w:szCs w:val="24"/>
          <w:lang w:eastAsia="ru-RU"/>
        </w:rPr>
        <w:t xml:space="preserve">посадочные места по количеству </w:t>
      </w:r>
      <w:proofErr w:type="gramStart"/>
      <w:r w:rsidRPr="00C418FA">
        <w:rPr>
          <w:rFonts w:eastAsia="Times New Roman" w:cs="Times New Roman"/>
          <w:szCs w:val="24"/>
          <w:lang w:eastAsia="ru-RU"/>
        </w:rPr>
        <w:t>обучающихся</w:t>
      </w:r>
      <w:proofErr w:type="gramEnd"/>
      <w:r w:rsidRPr="00C418FA">
        <w:rPr>
          <w:rFonts w:eastAsia="Times New Roman" w:cs="Times New Roman"/>
          <w:szCs w:val="24"/>
          <w:lang w:eastAsia="ru-RU"/>
        </w:rPr>
        <w:t xml:space="preserve">; </w:t>
      </w:r>
    </w:p>
    <w:p w:rsidR="00FB5E92" w:rsidRPr="00C418FA" w:rsidRDefault="00FB5E92" w:rsidP="00C418FA">
      <w:pPr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C418FA">
        <w:rPr>
          <w:rFonts w:eastAsia="Times New Roman" w:cs="Times New Roman"/>
          <w:szCs w:val="24"/>
          <w:lang w:eastAsia="ru-RU"/>
        </w:rPr>
        <w:t xml:space="preserve">рабочее место преподавателя; </w:t>
      </w:r>
    </w:p>
    <w:p w:rsidR="00FB5E92" w:rsidRPr="00C418FA" w:rsidRDefault="00FB5E92" w:rsidP="00C418FA">
      <w:pPr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contextualSpacing/>
        <w:jc w:val="both"/>
        <w:rPr>
          <w:rFonts w:eastAsia="Times New Roman" w:cs="Times New Roman"/>
          <w:szCs w:val="24"/>
          <w:bdr w:val="none" w:sz="0" w:space="0" w:color="auto" w:frame="1"/>
          <w:lang w:eastAsia="ru-RU"/>
        </w:rPr>
      </w:pPr>
      <w:r w:rsidRPr="00C418FA">
        <w:rPr>
          <w:rFonts w:eastAsia="Times New Roman" w:cs="Times New Roman"/>
          <w:szCs w:val="24"/>
          <w:lang w:eastAsia="ru-RU"/>
        </w:rPr>
        <w:t xml:space="preserve">технические средства обучения: компьютер с лицензионным программным обеспечением и выходом в сеть Интернет, лицензионное или свободно распространяемое программное обеспечение по профилю обучения, мультимедийный проектор. </w:t>
      </w:r>
    </w:p>
    <w:p w:rsidR="00FB5E92" w:rsidRPr="00C418FA" w:rsidRDefault="00FB5E92" w:rsidP="00C418FA">
      <w:pPr>
        <w:tabs>
          <w:tab w:val="left" w:pos="851"/>
        </w:tabs>
        <w:spacing w:line="240" w:lineRule="auto"/>
        <w:ind w:firstLine="567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C418FA">
        <w:rPr>
          <w:rFonts w:eastAsia="Times New Roman" w:cs="Times New Roman"/>
          <w:szCs w:val="24"/>
          <w:lang w:eastAsia="ru-RU"/>
        </w:rPr>
        <w:t>Для проведения лабораторно-практических занятий имеется учебный класс, укомплектованный всем необходимым оборудованием и инвентарем.</w:t>
      </w:r>
    </w:p>
    <w:p w:rsidR="00FB5E92" w:rsidRPr="00C418FA" w:rsidRDefault="00FB5E92" w:rsidP="00C418FA">
      <w:pPr>
        <w:tabs>
          <w:tab w:val="left" w:pos="851"/>
        </w:tabs>
        <w:spacing w:line="240" w:lineRule="auto"/>
        <w:ind w:firstLine="567"/>
        <w:contextualSpacing/>
        <w:jc w:val="both"/>
        <w:rPr>
          <w:rFonts w:eastAsia="Times New Roman" w:cs="Times New Roman"/>
          <w:szCs w:val="24"/>
        </w:rPr>
      </w:pPr>
      <w:r w:rsidRPr="00C418FA">
        <w:rPr>
          <w:rFonts w:eastAsia="Calibri" w:cs="Times New Roman"/>
          <w:szCs w:val="24"/>
        </w:rPr>
        <w:tab/>
        <w:t>Учебный процесс обеспечен дидактическими материалами по всем темам  программы: н</w:t>
      </w:r>
      <w:r w:rsidRPr="00C418FA">
        <w:rPr>
          <w:rFonts w:eastAsia="Times New Roman" w:cs="Times New Roman"/>
          <w:szCs w:val="24"/>
        </w:rPr>
        <w:t>аглядный материал, раздаточный материал, информационно-методический материал, учебники, диагностический материал.</w:t>
      </w:r>
    </w:p>
    <w:p w:rsidR="0097020B" w:rsidRPr="00C418FA" w:rsidRDefault="0097020B" w:rsidP="00C418FA">
      <w:pPr>
        <w:spacing w:line="240" w:lineRule="auto"/>
        <w:contextualSpacing/>
        <w:jc w:val="both"/>
        <w:rPr>
          <w:rFonts w:cs="Times New Roman"/>
          <w:szCs w:val="24"/>
        </w:rPr>
      </w:pPr>
    </w:p>
    <w:p w:rsidR="0097020B" w:rsidRPr="00C418FA" w:rsidRDefault="0097020B" w:rsidP="00C418FA">
      <w:pPr>
        <w:spacing w:line="240" w:lineRule="auto"/>
        <w:contextualSpacing/>
        <w:jc w:val="both"/>
        <w:rPr>
          <w:rFonts w:cs="Times New Roman"/>
          <w:szCs w:val="24"/>
        </w:rPr>
      </w:pPr>
    </w:p>
    <w:p w:rsidR="0097020B" w:rsidRPr="00C418FA" w:rsidRDefault="0097020B" w:rsidP="00C418FA">
      <w:pPr>
        <w:spacing w:line="240" w:lineRule="auto"/>
        <w:contextualSpacing/>
        <w:rPr>
          <w:rFonts w:cs="Times New Roman"/>
          <w:szCs w:val="24"/>
        </w:rPr>
      </w:pPr>
    </w:p>
    <w:p w:rsidR="00907E64" w:rsidRPr="00C418FA" w:rsidRDefault="00907E64" w:rsidP="00C418FA">
      <w:pPr>
        <w:spacing w:line="240" w:lineRule="auto"/>
        <w:contextualSpacing/>
        <w:rPr>
          <w:rFonts w:cs="Times New Roman"/>
          <w:szCs w:val="24"/>
        </w:rPr>
      </w:pPr>
    </w:p>
    <w:p w:rsidR="00C418FA" w:rsidRPr="00C418FA" w:rsidRDefault="00C418FA">
      <w:pPr>
        <w:spacing w:line="240" w:lineRule="auto"/>
        <w:contextualSpacing/>
        <w:rPr>
          <w:rFonts w:cs="Times New Roman"/>
          <w:szCs w:val="24"/>
        </w:rPr>
      </w:pPr>
    </w:p>
    <w:sectPr w:rsidR="00C418FA" w:rsidRPr="00C418FA" w:rsidSect="00092BB5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38D6" w:rsidRDefault="00FA38D6" w:rsidP="007E4F6A">
      <w:pPr>
        <w:spacing w:line="240" w:lineRule="auto"/>
      </w:pPr>
      <w:r>
        <w:separator/>
      </w:r>
    </w:p>
  </w:endnote>
  <w:endnote w:type="continuationSeparator" w:id="0">
    <w:p w:rsidR="00FA38D6" w:rsidRDefault="00FA38D6" w:rsidP="007E4F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8FA" w:rsidRDefault="00C418FA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8FA" w:rsidRDefault="00C418FA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8FA" w:rsidRDefault="00C418FA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2CA" w:rsidRDefault="00F702CA">
    <w:pPr>
      <w:pStyle w:val="a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2CA" w:rsidRDefault="00F702CA">
    <w:pPr>
      <w:pStyle w:val="a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2CA" w:rsidRDefault="00F702C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38D6" w:rsidRDefault="00FA38D6" w:rsidP="007E4F6A">
      <w:pPr>
        <w:spacing w:line="240" w:lineRule="auto"/>
      </w:pPr>
      <w:r>
        <w:separator/>
      </w:r>
    </w:p>
  </w:footnote>
  <w:footnote w:type="continuationSeparator" w:id="0">
    <w:p w:rsidR="00FA38D6" w:rsidRDefault="00FA38D6" w:rsidP="007E4F6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8FA" w:rsidRDefault="00C418FA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3396906"/>
    </w:sdtPr>
    <w:sdtEndPr/>
    <w:sdtContent>
      <w:p w:rsidR="00C418FA" w:rsidRDefault="00C418FA">
        <w:pPr>
          <w:pStyle w:val="a8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418FA" w:rsidRDefault="00C418FA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8345120"/>
    </w:sdtPr>
    <w:sdtEndPr/>
    <w:sdtContent>
      <w:p w:rsidR="00C418FA" w:rsidRDefault="00FA38D6">
        <w:pPr>
          <w:pStyle w:val="a8"/>
        </w:pPr>
      </w:p>
    </w:sdtContent>
  </w:sdt>
  <w:p w:rsidR="00C418FA" w:rsidRDefault="00C418FA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2CA" w:rsidRDefault="00F702CA">
    <w:pPr>
      <w:pStyle w:val="a8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7797193"/>
    </w:sdtPr>
    <w:sdtEndPr/>
    <w:sdtContent>
      <w:p w:rsidR="00F702CA" w:rsidRDefault="00F702CA">
        <w:pPr>
          <w:pStyle w:val="a8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21420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702CA" w:rsidRDefault="00F702CA">
    <w:pPr>
      <w:pStyle w:val="a8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9259881"/>
    </w:sdtPr>
    <w:sdtEndPr/>
    <w:sdtContent>
      <w:p w:rsidR="00F702CA" w:rsidRDefault="00FA38D6">
        <w:pPr>
          <w:pStyle w:val="a8"/>
        </w:pPr>
      </w:p>
    </w:sdtContent>
  </w:sdt>
  <w:p w:rsidR="00F702CA" w:rsidRDefault="00F702CA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774FD"/>
    <w:multiLevelType w:val="hybridMultilevel"/>
    <w:tmpl w:val="CE9239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77702"/>
    <w:multiLevelType w:val="hybridMultilevel"/>
    <w:tmpl w:val="6C40704C"/>
    <w:lvl w:ilvl="0" w:tplc="AF76DD5A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F46794"/>
    <w:multiLevelType w:val="hybridMultilevel"/>
    <w:tmpl w:val="3426EEE8"/>
    <w:lvl w:ilvl="0" w:tplc="C3087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691A2E"/>
    <w:multiLevelType w:val="multilevel"/>
    <w:tmpl w:val="0E960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7020B"/>
    <w:rsid w:val="00002D15"/>
    <w:rsid w:val="00003D64"/>
    <w:rsid w:val="00026FF5"/>
    <w:rsid w:val="00074EB6"/>
    <w:rsid w:val="00092BB5"/>
    <w:rsid w:val="000F03AA"/>
    <w:rsid w:val="00143EC8"/>
    <w:rsid w:val="00180AB0"/>
    <w:rsid w:val="00214206"/>
    <w:rsid w:val="0022768C"/>
    <w:rsid w:val="00227E53"/>
    <w:rsid w:val="002328BB"/>
    <w:rsid w:val="00232BE9"/>
    <w:rsid w:val="002555F4"/>
    <w:rsid w:val="0026690A"/>
    <w:rsid w:val="0027076C"/>
    <w:rsid w:val="002819CC"/>
    <w:rsid w:val="002A3CBB"/>
    <w:rsid w:val="002A6145"/>
    <w:rsid w:val="002A68A8"/>
    <w:rsid w:val="002A769C"/>
    <w:rsid w:val="002D742F"/>
    <w:rsid w:val="003104D9"/>
    <w:rsid w:val="00313606"/>
    <w:rsid w:val="00371B96"/>
    <w:rsid w:val="00393063"/>
    <w:rsid w:val="003C2CBD"/>
    <w:rsid w:val="003F6A5E"/>
    <w:rsid w:val="0041550C"/>
    <w:rsid w:val="00415DD8"/>
    <w:rsid w:val="004275D1"/>
    <w:rsid w:val="00432EEF"/>
    <w:rsid w:val="00461D12"/>
    <w:rsid w:val="00466866"/>
    <w:rsid w:val="004B4567"/>
    <w:rsid w:val="004D0A5C"/>
    <w:rsid w:val="004D7D46"/>
    <w:rsid w:val="00511D4A"/>
    <w:rsid w:val="00527870"/>
    <w:rsid w:val="00531FF0"/>
    <w:rsid w:val="005372AF"/>
    <w:rsid w:val="00540D1F"/>
    <w:rsid w:val="005600B5"/>
    <w:rsid w:val="00573513"/>
    <w:rsid w:val="00585C9B"/>
    <w:rsid w:val="005942A4"/>
    <w:rsid w:val="00595575"/>
    <w:rsid w:val="005B04A5"/>
    <w:rsid w:val="005C14A3"/>
    <w:rsid w:val="005C614F"/>
    <w:rsid w:val="005D0FD3"/>
    <w:rsid w:val="00625706"/>
    <w:rsid w:val="00641CE5"/>
    <w:rsid w:val="00697A76"/>
    <w:rsid w:val="006D146B"/>
    <w:rsid w:val="006E156D"/>
    <w:rsid w:val="006E4723"/>
    <w:rsid w:val="00712F56"/>
    <w:rsid w:val="007239C6"/>
    <w:rsid w:val="00730013"/>
    <w:rsid w:val="00734032"/>
    <w:rsid w:val="00776C08"/>
    <w:rsid w:val="007C783B"/>
    <w:rsid w:val="007E4F6A"/>
    <w:rsid w:val="008078F3"/>
    <w:rsid w:val="00820E3E"/>
    <w:rsid w:val="00857E6E"/>
    <w:rsid w:val="00877BE8"/>
    <w:rsid w:val="008A6822"/>
    <w:rsid w:val="008B1F87"/>
    <w:rsid w:val="008F20C4"/>
    <w:rsid w:val="00907E64"/>
    <w:rsid w:val="00954BFB"/>
    <w:rsid w:val="0097020B"/>
    <w:rsid w:val="00A14375"/>
    <w:rsid w:val="00A21DAF"/>
    <w:rsid w:val="00A22BCA"/>
    <w:rsid w:val="00A71B4F"/>
    <w:rsid w:val="00A76CD4"/>
    <w:rsid w:val="00A77F75"/>
    <w:rsid w:val="00A81192"/>
    <w:rsid w:val="00AD0F33"/>
    <w:rsid w:val="00AE4F57"/>
    <w:rsid w:val="00B3795B"/>
    <w:rsid w:val="00B93D3B"/>
    <w:rsid w:val="00BC3DE6"/>
    <w:rsid w:val="00BD69F0"/>
    <w:rsid w:val="00BD7437"/>
    <w:rsid w:val="00C1309E"/>
    <w:rsid w:val="00C1314A"/>
    <w:rsid w:val="00C17487"/>
    <w:rsid w:val="00C336DD"/>
    <w:rsid w:val="00C418FA"/>
    <w:rsid w:val="00C527AB"/>
    <w:rsid w:val="00C6580B"/>
    <w:rsid w:val="00C76C8B"/>
    <w:rsid w:val="00CD5647"/>
    <w:rsid w:val="00D05A3F"/>
    <w:rsid w:val="00D12BBA"/>
    <w:rsid w:val="00D1755E"/>
    <w:rsid w:val="00D341E2"/>
    <w:rsid w:val="00D5517E"/>
    <w:rsid w:val="00DC6634"/>
    <w:rsid w:val="00DE21D0"/>
    <w:rsid w:val="00E82FD9"/>
    <w:rsid w:val="00ED0927"/>
    <w:rsid w:val="00ED4667"/>
    <w:rsid w:val="00EE516A"/>
    <w:rsid w:val="00F12745"/>
    <w:rsid w:val="00F26BDA"/>
    <w:rsid w:val="00F322B7"/>
    <w:rsid w:val="00F33B8A"/>
    <w:rsid w:val="00F54222"/>
    <w:rsid w:val="00F6058C"/>
    <w:rsid w:val="00F61C6B"/>
    <w:rsid w:val="00F652AA"/>
    <w:rsid w:val="00F702CA"/>
    <w:rsid w:val="00F7332F"/>
    <w:rsid w:val="00F77C5F"/>
    <w:rsid w:val="00FA38D6"/>
    <w:rsid w:val="00FB2549"/>
    <w:rsid w:val="00FB5E92"/>
    <w:rsid w:val="00FD30DC"/>
    <w:rsid w:val="00FE294F"/>
    <w:rsid w:val="00FF5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20B"/>
    <w:pPr>
      <w:spacing w:line="276" w:lineRule="auto"/>
      <w:jc w:val="center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D05A3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5DD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1314A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787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rsid w:val="0097020B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7020B"/>
    <w:pPr>
      <w:spacing w:line="240" w:lineRule="auto"/>
      <w:ind w:left="708"/>
      <w:jc w:val="left"/>
    </w:pPr>
    <w:rPr>
      <w:rFonts w:eastAsia="Times New Roman" w:cs="Times New Roman"/>
      <w:szCs w:val="24"/>
      <w:lang w:eastAsia="ru-RU"/>
    </w:rPr>
  </w:style>
  <w:style w:type="paragraph" w:styleId="a5">
    <w:name w:val="Body Text Indent"/>
    <w:basedOn w:val="a"/>
    <w:link w:val="a6"/>
    <w:rsid w:val="0097020B"/>
    <w:pPr>
      <w:spacing w:line="240" w:lineRule="auto"/>
      <w:ind w:left="-540"/>
      <w:jc w:val="both"/>
    </w:pPr>
    <w:rPr>
      <w:rFonts w:eastAsia="Times New Roman" w:cs="Times New Roman"/>
      <w:sz w:val="28"/>
      <w:szCs w:val="24"/>
    </w:rPr>
  </w:style>
  <w:style w:type="character" w:customStyle="1" w:styleId="a6">
    <w:name w:val="Основной текст с отступом Знак"/>
    <w:basedOn w:val="a0"/>
    <w:link w:val="a5"/>
    <w:rsid w:val="0097020B"/>
    <w:rPr>
      <w:rFonts w:ascii="Times New Roman" w:eastAsia="Times New Roman" w:hAnsi="Times New Roman" w:cs="Times New Roman"/>
      <w:sz w:val="28"/>
      <w:szCs w:val="24"/>
    </w:rPr>
  </w:style>
  <w:style w:type="table" w:styleId="a3">
    <w:name w:val="Table Grid"/>
    <w:basedOn w:val="a1"/>
    <w:uiPriority w:val="59"/>
    <w:rsid w:val="009702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3">
    <w:name w:val="c13"/>
    <w:basedOn w:val="a0"/>
    <w:rsid w:val="008A6822"/>
  </w:style>
  <w:style w:type="character" w:customStyle="1" w:styleId="c0">
    <w:name w:val="c0"/>
    <w:basedOn w:val="a0"/>
    <w:rsid w:val="008A6822"/>
  </w:style>
  <w:style w:type="paragraph" w:customStyle="1" w:styleId="c4">
    <w:name w:val="c4"/>
    <w:basedOn w:val="a"/>
    <w:rsid w:val="00C1314A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1314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1">
    <w:name w:val="c1"/>
    <w:basedOn w:val="a"/>
    <w:rsid w:val="00C1314A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paragraph" w:styleId="a7">
    <w:name w:val="Normal (Web)"/>
    <w:basedOn w:val="a"/>
    <w:uiPriority w:val="99"/>
    <w:unhideWhenUsed/>
    <w:rsid w:val="005D0FD3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7E4F6A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E4F6A"/>
    <w:rPr>
      <w:rFonts w:ascii="Times New Roman" w:hAnsi="Times New Roman"/>
      <w:sz w:val="24"/>
    </w:rPr>
  </w:style>
  <w:style w:type="paragraph" w:styleId="aa">
    <w:name w:val="footer"/>
    <w:basedOn w:val="a"/>
    <w:link w:val="ab"/>
    <w:uiPriority w:val="99"/>
    <w:unhideWhenUsed/>
    <w:rsid w:val="007E4F6A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E4F6A"/>
    <w:rPr>
      <w:rFonts w:ascii="Times New Roman" w:hAnsi="Times New Roman"/>
      <w:sz w:val="24"/>
    </w:rPr>
  </w:style>
  <w:style w:type="paragraph" w:styleId="ac">
    <w:name w:val="Balloon Text"/>
    <w:basedOn w:val="a"/>
    <w:link w:val="ad"/>
    <w:uiPriority w:val="99"/>
    <w:semiHidden/>
    <w:unhideWhenUsed/>
    <w:rsid w:val="002A3CB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A3CBB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22768C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415D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">
    <w:name w:val="Emphasis"/>
    <w:basedOn w:val="a0"/>
    <w:uiPriority w:val="20"/>
    <w:qFormat/>
    <w:rsid w:val="00415DD8"/>
    <w:rPr>
      <w:i/>
      <w:iCs/>
    </w:rPr>
  </w:style>
  <w:style w:type="character" w:customStyle="1" w:styleId="help-note-title">
    <w:name w:val="help-note-title"/>
    <w:basedOn w:val="a0"/>
    <w:rsid w:val="00415DD8"/>
  </w:style>
  <w:style w:type="character" w:styleId="af0">
    <w:name w:val="Strong"/>
    <w:basedOn w:val="a0"/>
    <w:uiPriority w:val="22"/>
    <w:qFormat/>
    <w:rsid w:val="00415DD8"/>
    <w:rPr>
      <w:b/>
      <w:bCs/>
    </w:rPr>
  </w:style>
  <w:style w:type="character" w:customStyle="1" w:styleId="uicontrol">
    <w:name w:val="uicontrol"/>
    <w:basedOn w:val="a0"/>
    <w:rsid w:val="00415DD8"/>
  </w:style>
  <w:style w:type="paragraph" w:customStyle="1" w:styleId="header-description">
    <w:name w:val="header-description"/>
    <w:basedOn w:val="a"/>
    <w:rsid w:val="00527870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ja-JP"/>
    </w:rPr>
  </w:style>
  <w:style w:type="paragraph" w:customStyle="1" w:styleId="text">
    <w:name w:val="text"/>
    <w:basedOn w:val="a"/>
    <w:rsid w:val="00527870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ja-JP"/>
    </w:rPr>
  </w:style>
  <w:style w:type="character" w:customStyle="1" w:styleId="help-variable-title">
    <w:name w:val="help-variable-title"/>
    <w:basedOn w:val="a0"/>
    <w:rsid w:val="00527870"/>
  </w:style>
  <w:style w:type="character" w:customStyle="1" w:styleId="40">
    <w:name w:val="Заголовок 4 Знак"/>
    <w:basedOn w:val="a0"/>
    <w:link w:val="4"/>
    <w:uiPriority w:val="9"/>
    <w:semiHidden/>
    <w:rsid w:val="0052787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code">
    <w:name w:val="code"/>
    <w:basedOn w:val="a0"/>
    <w:rsid w:val="0026690A"/>
  </w:style>
  <w:style w:type="character" w:customStyle="1" w:styleId="kbd">
    <w:name w:val="kbd"/>
    <w:basedOn w:val="a0"/>
    <w:rsid w:val="005942A4"/>
  </w:style>
  <w:style w:type="character" w:customStyle="1" w:styleId="10">
    <w:name w:val="Заголовок 1 Знак"/>
    <w:basedOn w:val="a0"/>
    <w:link w:val="1"/>
    <w:uiPriority w:val="9"/>
    <w:rsid w:val="00D05A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epnumber">
    <w:name w:val="stepnumber"/>
    <w:basedOn w:val="a"/>
    <w:rsid w:val="00D12BBA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3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061401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9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76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33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7296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62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37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065484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35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5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4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251886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69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28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0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3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686855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40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57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7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600036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3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47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1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508744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58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44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01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649575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1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32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9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8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8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10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58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9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66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0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54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010963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485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047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098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308214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474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71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2507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4751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364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367859">
                                      <w:marLeft w:val="0"/>
                                      <w:marRight w:val="0"/>
                                      <w:marTop w:val="272"/>
                                      <w:marBottom w:val="27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0694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621867">
                                              <w:marLeft w:val="0"/>
                                              <w:marRight w:val="0"/>
                                              <w:marTop w:val="109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10051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331277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504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50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56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3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2025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05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10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22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93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15953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</w:div>
          </w:divsChild>
        </w:div>
        <w:div w:id="5024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83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81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57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67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4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34531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618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154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7390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57376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83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719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6203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10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6615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276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4610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3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1006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9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113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99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735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10986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79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857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627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893723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314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83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9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58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2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65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000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75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10132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035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247904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</w:div>
          </w:divsChild>
        </w:div>
        <w:div w:id="42611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60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0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66109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07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01375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37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2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41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8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12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66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2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9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57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6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775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14866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592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906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983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95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8614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240232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301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92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73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78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25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0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556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14383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07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0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778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46910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74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49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4778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961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6142438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1483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826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7288019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5716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6463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742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45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66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6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57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80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07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70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26047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46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164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488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683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7148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685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0522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295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788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61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715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8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80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9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5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79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18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34508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58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722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5562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28517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413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18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9323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86275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16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29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5951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34714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760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43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0005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61285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927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510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047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93187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358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886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9108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935227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20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3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24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14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05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3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3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06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8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601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32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81636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490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98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8084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31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8060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080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7982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753698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</w:div>
                                  </w:divsChild>
                                </w:div>
                                <w:div w:id="59912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1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906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85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79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76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5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70521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3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28310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649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3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49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90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157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89590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133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7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1782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28446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641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19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161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505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5364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22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193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0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50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34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9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51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12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3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09450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8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61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9909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990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00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9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7141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53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69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66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040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80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04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8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2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97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45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8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4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8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35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07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24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9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0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0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23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22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4270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772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631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5929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15051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75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773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8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0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6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91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78464">
              <w:marLeft w:val="0"/>
              <w:marRight w:val="0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9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841525">
                      <w:marLeft w:val="0"/>
                      <w:marRight w:val="0"/>
                      <w:marTop w:val="10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397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7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95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3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73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12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19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416753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04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266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84819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525123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90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812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6452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846857">
                                      <w:marLeft w:val="0"/>
                                      <w:marRight w:val="0"/>
                                      <w:marTop w:val="272"/>
                                      <w:marBottom w:val="272"/>
                                      <w:divBdr>
                                        <w:top w:val="single" w:sz="12" w:space="7" w:color="707070"/>
                                        <w:left w:val="single" w:sz="12" w:space="14" w:color="707070"/>
                                        <w:bottom w:val="single" w:sz="12" w:space="7" w:color="707070"/>
                                        <w:right w:val="single" w:sz="12" w:space="14" w:color="70707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68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81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59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70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009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1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06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169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8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3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59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919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743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56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883696">
                                      <w:marLeft w:val="24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033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39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35347617">
                                          <w:marLeft w:val="0"/>
                                          <w:marRight w:val="0"/>
                                          <w:marTop w:val="0"/>
                                          <w:marBottom w:val="21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782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701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148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8220687">
                                                          <w:marLeft w:val="0"/>
                                                          <w:marRight w:val="0"/>
                                                          <w:marTop w:val="272"/>
                                                          <w:marBottom w:val="27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8154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450039">
                                                                  <w:marLeft w:val="0"/>
                                                                  <w:marRight w:val="0"/>
                                                                  <w:marTop w:val="109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5779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5591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1421340">
                                                          <w:marLeft w:val="0"/>
                                                          <w:marRight w:val="0"/>
                                                          <w:marTop w:val="272"/>
                                                          <w:marBottom w:val="27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889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958470">
                                                                  <w:marLeft w:val="0"/>
                                                                  <w:marRight w:val="0"/>
                                                                  <w:marTop w:val="109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0222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021571">
                                      <w:marLeft w:val="24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06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227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0184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0181">
                                      <w:marLeft w:val="24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984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25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29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714199">
              <w:marLeft w:val="0"/>
              <w:marRight w:val="0"/>
              <w:marTop w:val="272"/>
              <w:marBottom w:val="272"/>
              <w:divBdr>
                <w:top w:val="single" w:sz="12" w:space="7" w:color="707070"/>
                <w:left w:val="single" w:sz="12" w:space="14" w:color="707070"/>
                <w:bottom w:val="single" w:sz="12" w:space="7" w:color="707070"/>
                <w:right w:val="single" w:sz="12" w:space="14" w:color="707070"/>
              </w:divBdr>
            </w:div>
          </w:divsChild>
        </w:div>
        <w:div w:id="137994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6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2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4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1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2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14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62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33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951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90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90560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130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75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01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14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0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38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9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59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56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12560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</w:div>
          </w:divsChild>
        </w:div>
        <w:div w:id="98193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0344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57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0912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92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0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5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551516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49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74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402016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06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910401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810384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5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47299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4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665561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2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8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763514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80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1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640459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13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86113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9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7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7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1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9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0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9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0321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6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1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56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7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8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4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194195">
              <w:marLeft w:val="0"/>
              <w:marRight w:val="0"/>
              <w:marTop w:val="272"/>
              <w:marBottom w:val="272"/>
              <w:divBdr>
                <w:top w:val="single" w:sz="12" w:space="7" w:color="707070"/>
                <w:left w:val="single" w:sz="12" w:space="14" w:color="707070"/>
                <w:bottom w:val="single" w:sz="12" w:space="7" w:color="707070"/>
                <w:right w:val="single" w:sz="12" w:space="14" w:color="707070"/>
              </w:divBdr>
            </w:div>
          </w:divsChild>
        </w:div>
        <w:div w:id="93447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0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73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29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30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189777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851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7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585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284089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19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68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233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470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5073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392329">
                                      <w:marLeft w:val="0"/>
                                      <w:marRight w:val="0"/>
                                      <w:marTop w:val="272"/>
                                      <w:marBottom w:val="27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538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4903901">
                                              <w:marLeft w:val="0"/>
                                              <w:marRight w:val="0"/>
                                              <w:marTop w:val="109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464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579656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690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119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6811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147371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43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5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03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810111">
                                      <w:marLeft w:val="0"/>
                                      <w:marRight w:val="0"/>
                                      <w:marTop w:val="272"/>
                                      <w:marBottom w:val="27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78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804237">
                                              <w:marLeft w:val="0"/>
                                              <w:marRight w:val="0"/>
                                              <w:marTop w:val="109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0941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911370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202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11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0938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03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74699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289519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239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19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5195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947707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860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6527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857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68967">
                                      <w:marLeft w:val="0"/>
                                      <w:marRight w:val="0"/>
                                      <w:marTop w:val="272"/>
                                      <w:marBottom w:val="272"/>
                                      <w:divBdr>
                                        <w:top w:val="single" w:sz="12" w:space="7" w:color="707070"/>
                                        <w:left w:val="single" w:sz="12" w:space="14" w:color="707070"/>
                                        <w:bottom w:val="single" w:sz="12" w:space="7" w:color="707070"/>
                                        <w:right w:val="single" w:sz="12" w:space="14" w:color="70707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398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66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88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58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02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72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866705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07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87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838141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896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543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8958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075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7787635">
                                      <w:marLeft w:val="0"/>
                                      <w:marRight w:val="0"/>
                                      <w:marTop w:val="380"/>
                                      <w:marBottom w:val="3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4817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369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1507852">
                                      <w:marLeft w:val="0"/>
                                      <w:marRight w:val="0"/>
                                      <w:marTop w:val="380"/>
                                      <w:marBottom w:val="3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120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011447">
                                      <w:marLeft w:val="0"/>
                                      <w:marRight w:val="0"/>
                                      <w:marTop w:val="272"/>
                                      <w:marBottom w:val="272"/>
                                      <w:divBdr>
                                        <w:top w:val="single" w:sz="12" w:space="7" w:color="707070"/>
                                        <w:left w:val="single" w:sz="12" w:space="14" w:color="707070"/>
                                        <w:bottom w:val="single" w:sz="12" w:space="7" w:color="707070"/>
                                        <w:right w:val="single" w:sz="12" w:space="14" w:color="70707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8121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740572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742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203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93754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8325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51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436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0780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126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3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598960">
          <w:marLeft w:val="0"/>
          <w:marRight w:val="0"/>
          <w:marTop w:val="0"/>
          <w:marBottom w:val="3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9265">
          <w:marLeft w:val="0"/>
          <w:marRight w:val="0"/>
          <w:marTop w:val="0"/>
          <w:marBottom w:val="3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7019">
          <w:marLeft w:val="0"/>
          <w:marRight w:val="0"/>
          <w:marTop w:val="0"/>
          <w:marBottom w:val="3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7644">
          <w:marLeft w:val="0"/>
          <w:marRight w:val="0"/>
          <w:marTop w:val="0"/>
          <w:marBottom w:val="3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04039">
          <w:marLeft w:val="0"/>
          <w:marRight w:val="0"/>
          <w:marTop w:val="0"/>
          <w:marBottom w:val="3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63329">
          <w:marLeft w:val="0"/>
          <w:marRight w:val="0"/>
          <w:marTop w:val="0"/>
          <w:marBottom w:val="3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5643">
          <w:marLeft w:val="0"/>
          <w:marRight w:val="0"/>
          <w:marTop w:val="0"/>
          <w:marBottom w:val="3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0739">
          <w:marLeft w:val="0"/>
          <w:marRight w:val="0"/>
          <w:marTop w:val="0"/>
          <w:marBottom w:val="3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791">
          <w:marLeft w:val="0"/>
          <w:marRight w:val="0"/>
          <w:marTop w:val="0"/>
          <w:marBottom w:val="3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5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46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90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944890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</w:div>
          </w:divsChild>
        </w:div>
        <w:div w:id="36282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73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7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0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00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17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76836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727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098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255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94915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28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677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2627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277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943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9963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4273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894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399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716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9269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780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450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79610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184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55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7125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178397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695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20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98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2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41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57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91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0860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8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5019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215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63223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</w:div>
          </w:divsChild>
        </w:div>
        <w:div w:id="2073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11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4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4865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46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276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65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3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2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42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18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17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9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36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35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12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69594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81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51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8605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199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5159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213807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91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46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9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85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44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673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131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24750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842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099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242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94401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80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70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5843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256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8964442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4305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540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2869230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4500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24956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492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457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46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02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6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34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04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22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68446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004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599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9059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395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9598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565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3806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443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433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44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53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33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26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4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47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38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95167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661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194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0915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81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752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233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9265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79673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479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493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8677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9900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88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295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7802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29203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528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110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3963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56880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825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42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5483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871856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887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8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7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7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53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2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38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58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0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792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08010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131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709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3729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88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9044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532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4908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51726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</w:div>
                                  </w:divsChild>
                                </w:div>
                                <w:div w:id="136421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929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825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4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19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7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03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4326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32142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565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1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56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324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78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8949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966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649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99617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33752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300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04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575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990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688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633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661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54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6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15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86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0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43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46876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266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167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599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08531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22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11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7122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940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331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221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18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1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52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42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20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12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65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03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68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82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1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3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64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68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4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93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20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821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41605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438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142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467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71136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6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177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6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9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1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800797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4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2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44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960223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82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98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7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17491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73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3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4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488999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79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8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1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0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13960">
              <w:marLeft w:val="0"/>
              <w:marRight w:val="0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028102">
                      <w:marLeft w:val="0"/>
                      <w:marRight w:val="0"/>
                      <w:marTop w:val="10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438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1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8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2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0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47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10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49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94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52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06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32380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47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085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507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414670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911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629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6953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056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064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124875">
                                      <w:marLeft w:val="0"/>
                                      <w:marRight w:val="0"/>
                                      <w:marTop w:val="272"/>
                                      <w:marBottom w:val="272"/>
                                      <w:divBdr>
                                        <w:top w:val="single" w:sz="12" w:space="7" w:color="707070"/>
                                        <w:left w:val="single" w:sz="12" w:space="14" w:color="707070"/>
                                        <w:bottom w:val="single" w:sz="12" w:space="7" w:color="707070"/>
                                        <w:right w:val="single" w:sz="12" w:space="14" w:color="70707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2662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02226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35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733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0005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797298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901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53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42994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92291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357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772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66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296221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405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217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2543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115920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458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69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49453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800100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239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44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2523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02128">
                                      <w:marLeft w:val="0"/>
                                      <w:marRight w:val="0"/>
                                      <w:marTop w:val="272"/>
                                      <w:marBottom w:val="272"/>
                                      <w:divBdr>
                                        <w:top w:val="single" w:sz="12" w:space="7" w:color="707070"/>
                                        <w:left w:val="single" w:sz="12" w:space="14" w:color="707070"/>
                                        <w:bottom w:val="single" w:sz="12" w:space="7" w:color="707070"/>
                                        <w:right w:val="single" w:sz="12" w:space="14" w:color="70707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55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8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67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51203">
              <w:marLeft w:val="0"/>
              <w:marRight w:val="0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90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778375">
                      <w:marLeft w:val="0"/>
                      <w:marRight w:val="0"/>
                      <w:marTop w:val="10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873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83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16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95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3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4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62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55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43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55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2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48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48313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091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808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994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555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6880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479649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217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49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0937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386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228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369556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413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94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729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30235">
              <w:marLeft w:val="0"/>
              <w:marRight w:val="0"/>
              <w:marTop w:val="272"/>
              <w:marBottom w:val="272"/>
              <w:divBdr>
                <w:top w:val="single" w:sz="12" w:space="7" w:color="707070"/>
                <w:left w:val="single" w:sz="12" w:space="14" w:color="707070"/>
                <w:bottom w:val="single" w:sz="12" w:space="7" w:color="707070"/>
                <w:right w:val="single" w:sz="12" w:space="14" w:color="707070"/>
              </w:divBdr>
            </w:div>
          </w:divsChild>
        </w:div>
        <w:div w:id="10761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45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3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5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2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072484">
              <w:marLeft w:val="0"/>
              <w:marRight w:val="0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35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82365">
                      <w:marLeft w:val="0"/>
                      <w:marRight w:val="0"/>
                      <w:marTop w:val="10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211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93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1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95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63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79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133876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67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202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736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8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0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35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38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799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1592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899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899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343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5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09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77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8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3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92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49467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57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619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543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2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73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5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584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66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584182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840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54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43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25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91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23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07641">
              <w:marLeft w:val="0"/>
              <w:marRight w:val="0"/>
              <w:marTop w:val="272"/>
              <w:marBottom w:val="272"/>
              <w:divBdr>
                <w:top w:val="single" w:sz="12" w:space="7" w:color="707070"/>
                <w:left w:val="single" w:sz="12" w:space="14" w:color="707070"/>
                <w:bottom w:val="single" w:sz="12" w:space="7" w:color="707070"/>
                <w:right w:val="single" w:sz="12" w:space="14" w:color="707070"/>
              </w:divBdr>
            </w:div>
          </w:divsChild>
        </w:div>
        <w:div w:id="78269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59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0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70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3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248091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004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80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3146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433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94653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119032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21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20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4930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803693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560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347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86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739594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02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800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500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298093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089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671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242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12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3898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429000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06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179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88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8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3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78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31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332586">
              <w:marLeft w:val="0"/>
              <w:marRight w:val="0"/>
              <w:marTop w:val="272"/>
              <w:marBottom w:val="272"/>
              <w:divBdr>
                <w:top w:val="single" w:sz="12" w:space="7" w:color="707070"/>
                <w:left w:val="single" w:sz="12" w:space="14" w:color="707070"/>
                <w:bottom w:val="single" w:sz="12" w:space="7" w:color="707070"/>
                <w:right w:val="single" w:sz="12" w:space="14" w:color="707070"/>
              </w:divBdr>
            </w:div>
          </w:divsChild>
        </w:div>
        <w:div w:id="212087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81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07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941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236590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75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509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7791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593651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34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646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068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300274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785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751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88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261328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40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093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4973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881608">
                                      <w:marLeft w:val="0"/>
                                      <w:marRight w:val="0"/>
                                      <w:marTop w:val="272"/>
                                      <w:marBottom w:val="272"/>
                                      <w:divBdr>
                                        <w:top w:val="single" w:sz="12" w:space="7" w:color="707070"/>
                                        <w:left w:val="single" w:sz="12" w:space="14" w:color="707070"/>
                                        <w:bottom w:val="single" w:sz="12" w:space="7" w:color="707070"/>
                                        <w:right w:val="single" w:sz="12" w:space="14" w:color="70707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42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980857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824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434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783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29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55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838047">
              <w:marLeft w:val="0"/>
              <w:marRight w:val="0"/>
              <w:marTop w:val="380"/>
              <w:marBottom w:val="3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8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780019">
              <w:marLeft w:val="0"/>
              <w:marRight w:val="0"/>
              <w:marTop w:val="380"/>
              <w:marBottom w:val="3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55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1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69896">
              <w:marLeft w:val="0"/>
              <w:marRight w:val="0"/>
              <w:marTop w:val="380"/>
              <w:marBottom w:val="3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00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580144">
              <w:marLeft w:val="0"/>
              <w:marRight w:val="0"/>
              <w:marTop w:val="380"/>
              <w:marBottom w:val="3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06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5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310313">
              <w:marLeft w:val="0"/>
              <w:marRight w:val="0"/>
              <w:marTop w:val="380"/>
              <w:marBottom w:val="3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23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6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98629">
              <w:marLeft w:val="0"/>
              <w:marRight w:val="0"/>
              <w:marTop w:val="380"/>
              <w:marBottom w:val="3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81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1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82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43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68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76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95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10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369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132735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95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996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2562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120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94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71399">
          <w:marLeft w:val="0"/>
          <w:marRight w:val="0"/>
          <w:marTop w:val="0"/>
          <w:marBottom w:val="3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50368">
          <w:marLeft w:val="0"/>
          <w:marRight w:val="0"/>
          <w:marTop w:val="0"/>
          <w:marBottom w:val="3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20011">
          <w:marLeft w:val="0"/>
          <w:marRight w:val="0"/>
          <w:marTop w:val="0"/>
          <w:marBottom w:val="3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65056">
          <w:marLeft w:val="0"/>
          <w:marRight w:val="0"/>
          <w:marTop w:val="0"/>
          <w:marBottom w:val="3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042">
          <w:marLeft w:val="0"/>
          <w:marRight w:val="0"/>
          <w:marTop w:val="0"/>
          <w:marBottom w:val="3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444">
          <w:marLeft w:val="0"/>
          <w:marRight w:val="0"/>
          <w:marTop w:val="0"/>
          <w:marBottom w:val="3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93762">
          <w:marLeft w:val="0"/>
          <w:marRight w:val="0"/>
          <w:marTop w:val="0"/>
          <w:marBottom w:val="3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34976">
          <w:marLeft w:val="0"/>
          <w:marRight w:val="0"/>
          <w:marTop w:val="0"/>
          <w:marBottom w:val="3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5497">
          <w:marLeft w:val="0"/>
          <w:marRight w:val="0"/>
          <w:marTop w:val="0"/>
          <w:marBottom w:val="3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40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6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61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1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03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15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79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68555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206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05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195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97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086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313977">
                                      <w:marLeft w:val="0"/>
                                      <w:marRight w:val="0"/>
                                      <w:marTop w:val="272"/>
                                      <w:marBottom w:val="272"/>
                                      <w:divBdr>
                                        <w:top w:val="single" w:sz="12" w:space="7" w:color="707070"/>
                                        <w:left w:val="single" w:sz="12" w:space="14" w:color="707070"/>
                                        <w:bottom w:val="single" w:sz="12" w:space="7" w:color="707070"/>
                                        <w:right w:val="single" w:sz="12" w:space="14" w:color="70707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5652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15951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966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89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7369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782932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9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241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96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84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9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32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358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701293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21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456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705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445590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727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2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989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342420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37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0683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637311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395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982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3189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91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9999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617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2436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5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756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5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6085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64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218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17375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250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752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7958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108206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669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714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047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64632">
                                      <w:marLeft w:val="0"/>
                                      <w:marRight w:val="0"/>
                                      <w:marTop w:val="272"/>
                                      <w:marBottom w:val="272"/>
                                      <w:divBdr>
                                        <w:top w:val="single" w:sz="12" w:space="7" w:color="707070"/>
                                        <w:left w:val="single" w:sz="12" w:space="14" w:color="707070"/>
                                        <w:bottom w:val="single" w:sz="12" w:space="7" w:color="707070"/>
                                        <w:right w:val="single" w:sz="12" w:space="14" w:color="70707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5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5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390393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</w:div>
          </w:divsChild>
        </w:div>
        <w:div w:id="161050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392214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</w:div>
          </w:divsChild>
        </w:div>
        <w:div w:id="48347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78982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8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51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169972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</w:div>
          </w:divsChild>
        </w:div>
        <w:div w:id="14923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8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49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7439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86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63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5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848734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361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84233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8564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429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77599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361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1301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206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5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48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43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98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3012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44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6898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636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50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40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95790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27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16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3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193766">
              <w:marLeft w:val="0"/>
              <w:marRight w:val="0"/>
              <w:marTop w:val="326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568122">
                  <w:marLeft w:val="0"/>
                  <w:marRight w:val="29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204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5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09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37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89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34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523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3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79413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78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30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3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55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2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91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91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81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20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61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16396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</w:div>
          </w:divsChild>
        </w:div>
        <w:div w:id="19490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39661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9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86772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806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1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4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607475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77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5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18565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0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501443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47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654197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32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43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046787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8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9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35560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9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23337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3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1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036678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39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5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1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2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8589">
              <w:marLeft w:val="0"/>
              <w:marRight w:val="0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93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0383">
                      <w:marLeft w:val="0"/>
                      <w:marRight w:val="0"/>
                      <w:marTop w:val="10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24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1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65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4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19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07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7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76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86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7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3148">
              <w:marLeft w:val="0"/>
              <w:marRight w:val="0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6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393977">
                      <w:marLeft w:val="0"/>
                      <w:marRight w:val="0"/>
                      <w:marTop w:val="10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78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28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14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5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62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3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61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36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8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2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4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55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66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3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4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05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55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2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1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4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2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1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0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2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5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84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4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64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29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33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11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01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0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2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25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4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65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1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0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5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9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01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7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1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6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63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20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53558">
              <w:marLeft w:val="0"/>
              <w:marRight w:val="0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9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602542">
                      <w:marLeft w:val="0"/>
                      <w:marRight w:val="0"/>
                      <w:marTop w:val="10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654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12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45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23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5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7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5346">
              <w:marLeft w:val="0"/>
              <w:marRight w:val="0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4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7349">
                      <w:marLeft w:val="0"/>
                      <w:marRight w:val="0"/>
                      <w:marTop w:val="10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26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7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93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2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55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0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9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90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3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26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71917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</w:div>
          </w:divsChild>
        </w:div>
        <w:div w:id="26076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80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1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7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09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229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40857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619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882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767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20245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373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516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021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5692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513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8403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395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1527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153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4828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989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822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64592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911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5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9515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477029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006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6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0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7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2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25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96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0246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67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94724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995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43942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</w:div>
          </w:divsChild>
        </w:div>
        <w:div w:id="182905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73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98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3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6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38572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9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54185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09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1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29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58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9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2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50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0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357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02303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424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264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1834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77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0722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026316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888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70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6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4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85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1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37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48337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67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680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80367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32030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832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884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8566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212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4797728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471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00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9217006">
                                      <w:marLeft w:val="0"/>
                                      <w:marRight w:val="0"/>
                                      <w:marTop w:val="42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792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39941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937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483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63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2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41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5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114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33451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116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635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7574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589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3185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04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5535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323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5133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761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46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42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1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48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918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66020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419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047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2423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69094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842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2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953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94817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09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011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585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91671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25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387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7642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90672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532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363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820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81297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99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634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51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043361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59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3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8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66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3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8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53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69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43982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13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451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564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50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9719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28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0167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422375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</w:div>
                                  </w:divsChild>
                                </w:div>
                                <w:div w:id="1555238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9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2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7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02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33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26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74865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32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82612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024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6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94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526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090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74151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399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03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093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54765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932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027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398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36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760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496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456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3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2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53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3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0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6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84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562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82884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660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536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72118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058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44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3069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792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9518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527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218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78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3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4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13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5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05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1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5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61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53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26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30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96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7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7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386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81426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022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955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0543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2925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36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12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0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9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43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55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3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83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35926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31234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143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78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27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9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4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33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7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7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97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4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44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09071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</w:div>
          </w:divsChild>
        </w:div>
        <w:div w:id="120162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23792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67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21442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57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73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36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1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4180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25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8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394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91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57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880421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2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2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529096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36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91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216488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8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9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30710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03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561862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40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01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15288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9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1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24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76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36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6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664885">
          <w:marLeft w:val="0"/>
          <w:marRight w:val="0"/>
          <w:marTop w:val="0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2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17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73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550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53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315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13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5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296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71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04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2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224076">
          <w:marLeft w:val="0"/>
          <w:marRight w:val="0"/>
          <w:marTop w:val="0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87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25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73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11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16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99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275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213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246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4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581865">
          <w:marLeft w:val="0"/>
          <w:marRight w:val="0"/>
          <w:marTop w:val="0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79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31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62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459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8091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73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60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597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4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954159">
          <w:marLeft w:val="0"/>
          <w:marRight w:val="0"/>
          <w:marTop w:val="0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6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04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687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986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27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12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067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387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1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248454">
          <w:marLeft w:val="0"/>
          <w:marRight w:val="0"/>
          <w:marTop w:val="0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0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92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32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76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14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3194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25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872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016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036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174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444288">
          <w:marLeft w:val="0"/>
          <w:marRight w:val="0"/>
          <w:marTop w:val="0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70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52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612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525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70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0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305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95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074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40468">
          <w:marLeft w:val="0"/>
          <w:marRight w:val="0"/>
          <w:marTop w:val="0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5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9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31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976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117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7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65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95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36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892758">
          <w:marLeft w:val="0"/>
          <w:marRight w:val="0"/>
          <w:marTop w:val="0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28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96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762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767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674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871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06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552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560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53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172534">
          <w:marLeft w:val="0"/>
          <w:marRight w:val="0"/>
          <w:marTop w:val="0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66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10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3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20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543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2596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18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29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30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09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55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92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43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93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205236">
                      <w:marLeft w:val="0"/>
                      <w:marRight w:val="0"/>
                      <w:marTop w:val="109"/>
                      <w:marBottom w:val="10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739677">
                      <w:marLeft w:val="0"/>
                      <w:marRight w:val="0"/>
                      <w:marTop w:val="109"/>
                      <w:marBottom w:val="10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787334">
                      <w:marLeft w:val="0"/>
                      <w:marRight w:val="0"/>
                      <w:marTop w:val="109"/>
                      <w:marBottom w:val="10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125512">
                      <w:marLeft w:val="0"/>
                      <w:marRight w:val="0"/>
                      <w:marTop w:val="109"/>
                      <w:marBottom w:val="10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073805">
                      <w:marLeft w:val="0"/>
                      <w:marRight w:val="0"/>
                      <w:marTop w:val="109"/>
                      <w:marBottom w:val="10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77103">
                      <w:marLeft w:val="0"/>
                      <w:marRight w:val="0"/>
                      <w:marTop w:val="109"/>
                      <w:marBottom w:val="10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90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95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0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2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09058">
              <w:marLeft w:val="0"/>
              <w:marRight w:val="0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35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34631">
                      <w:marLeft w:val="0"/>
                      <w:marRight w:val="0"/>
                      <w:marTop w:val="10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676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0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4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202499">
              <w:marLeft w:val="0"/>
              <w:marRight w:val="0"/>
              <w:marTop w:val="272"/>
              <w:marBottom w:val="272"/>
              <w:divBdr>
                <w:top w:val="single" w:sz="12" w:space="7" w:color="707070"/>
                <w:left w:val="single" w:sz="12" w:space="14" w:color="707070"/>
                <w:bottom w:val="single" w:sz="12" w:space="7" w:color="707070"/>
                <w:right w:val="single" w:sz="12" w:space="14" w:color="707070"/>
              </w:divBdr>
            </w:div>
          </w:divsChild>
        </w:div>
        <w:div w:id="13555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5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45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07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0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25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8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43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79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97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656234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870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5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5402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483274">
                                      <w:marLeft w:val="0"/>
                                      <w:marRight w:val="0"/>
                                      <w:marTop w:val="272"/>
                                      <w:marBottom w:val="27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756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023054">
                                              <w:marLeft w:val="0"/>
                                              <w:marRight w:val="0"/>
                                              <w:marTop w:val="109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245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997589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56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5989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960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745301">
                                      <w:marLeft w:val="0"/>
                                      <w:marRight w:val="0"/>
                                      <w:marTop w:val="272"/>
                                      <w:marBottom w:val="27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056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534209">
                                              <w:marLeft w:val="0"/>
                                              <w:marRight w:val="0"/>
                                              <w:marTop w:val="109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0289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141702">
                                      <w:marLeft w:val="0"/>
                                      <w:marRight w:val="0"/>
                                      <w:marTop w:val="272"/>
                                      <w:marBottom w:val="272"/>
                                      <w:divBdr>
                                        <w:top w:val="single" w:sz="12" w:space="7" w:color="707070"/>
                                        <w:left w:val="single" w:sz="12" w:space="14" w:color="707070"/>
                                        <w:bottom w:val="single" w:sz="12" w:space="7" w:color="707070"/>
                                        <w:right w:val="single" w:sz="12" w:space="14" w:color="70707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1270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522163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92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43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0317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772127">
                                      <w:marLeft w:val="0"/>
                                      <w:marRight w:val="0"/>
                                      <w:marTop w:val="272"/>
                                      <w:marBottom w:val="27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14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544270">
                                              <w:marLeft w:val="0"/>
                                              <w:marRight w:val="0"/>
                                              <w:marTop w:val="109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01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24571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752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780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8890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383535">
                                      <w:marLeft w:val="0"/>
                                      <w:marRight w:val="0"/>
                                      <w:marTop w:val="272"/>
                                      <w:marBottom w:val="27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146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209939">
                                              <w:marLeft w:val="0"/>
                                              <w:marRight w:val="0"/>
                                              <w:marTop w:val="109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53440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966340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685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5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8052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286285">
                                      <w:marLeft w:val="0"/>
                                      <w:marRight w:val="0"/>
                                      <w:marTop w:val="272"/>
                                      <w:marBottom w:val="27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14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941825">
                                              <w:marLeft w:val="0"/>
                                              <w:marRight w:val="0"/>
                                              <w:marTop w:val="109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856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38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78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3547">
              <w:marLeft w:val="0"/>
              <w:marRight w:val="0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4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400002">
                      <w:marLeft w:val="0"/>
                      <w:marRight w:val="0"/>
                      <w:marTop w:val="10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089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94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7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41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753678">
              <w:marLeft w:val="0"/>
              <w:marRight w:val="0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8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325898">
                      <w:marLeft w:val="0"/>
                      <w:marRight w:val="0"/>
                      <w:marTop w:val="10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19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54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4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3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53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47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77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04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30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3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803095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6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966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580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761097">
                                      <w:marLeft w:val="0"/>
                                      <w:marRight w:val="0"/>
                                      <w:marTop w:val="272"/>
                                      <w:marBottom w:val="27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47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1446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322996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781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782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3665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940443">
                                      <w:marLeft w:val="0"/>
                                      <w:marRight w:val="0"/>
                                      <w:marTop w:val="272"/>
                                      <w:marBottom w:val="27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51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8371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394394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706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781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661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207503">
                                      <w:marLeft w:val="0"/>
                                      <w:marRight w:val="0"/>
                                      <w:marTop w:val="272"/>
                                      <w:marBottom w:val="272"/>
                                      <w:divBdr>
                                        <w:top w:val="single" w:sz="12" w:space="7" w:color="707070"/>
                                        <w:left w:val="single" w:sz="12" w:space="14" w:color="707070"/>
                                        <w:bottom w:val="single" w:sz="12" w:space="7" w:color="707070"/>
                                        <w:right w:val="single" w:sz="12" w:space="14" w:color="707070"/>
                                      </w:divBdr>
                                    </w:div>
                                  </w:divsChild>
                                </w:div>
                                <w:div w:id="737556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6228">
                                      <w:marLeft w:val="0"/>
                                      <w:marRight w:val="0"/>
                                      <w:marTop w:val="272"/>
                                      <w:marBottom w:val="27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423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3222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319792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30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577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453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877530">
                                      <w:marLeft w:val="0"/>
                                      <w:marRight w:val="0"/>
                                      <w:marTop w:val="272"/>
                                      <w:marBottom w:val="27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673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1422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590059">
                                      <w:marLeft w:val="0"/>
                                      <w:marRight w:val="0"/>
                                      <w:marTop w:val="272"/>
                                      <w:marBottom w:val="27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734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4964776">
                                              <w:marLeft w:val="0"/>
                                              <w:marRight w:val="0"/>
                                              <w:marTop w:val="109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7795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507091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33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451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387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686597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566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654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3655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285789">
                                      <w:marLeft w:val="0"/>
                                      <w:marRight w:val="0"/>
                                      <w:marTop w:val="272"/>
                                      <w:marBottom w:val="27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227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476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33731">
                              <w:marLeft w:val="2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825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323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000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4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6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7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385862">
          <w:marLeft w:val="0"/>
          <w:marRight w:val="0"/>
          <w:marTop w:val="0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01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05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375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578495">
                          <w:marLeft w:val="0"/>
                          <w:marRight w:val="0"/>
                          <w:marTop w:val="272"/>
                          <w:marBottom w:val="2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738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510891">
                                  <w:marLeft w:val="0"/>
                                  <w:marRight w:val="0"/>
                                  <w:marTop w:val="10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9055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19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153724">
                          <w:marLeft w:val="0"/>
                          <w:marRight w:val="0"/>
                          <w:marTop w:val="272"/>
                          <w:marBottom w:val="2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28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18983">
                                  <w:marLeft w:val="0"/>
                                  <w:marRight w:val="0"/>
                                  <w:marTop w:val="10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6303907">
          <w:marLeft w:val="0"/>
          <w:marRight w:val="0"/>
          <w:marTop w:val="0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1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20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37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07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1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9268">
                          <w:marLeft w:val="0"/>
                          <w:marRight w:val="0"/>
                          <w:marTop w:val="272"/>
                          <w:marBottom w:val="2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190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051851">
                                  <w:marLeft w:val="0"/>
                                  <w:marRight w:val="0"/>
                                  <w:marTop w:val="10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21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8020">
          <w:marLeft w:val="0"/>
          <w:marRight w:val="0"/>
          <w:marTop w:val="136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1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6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8327">
                  <w:marLeft w:val="0"/>
                  <w:marRight w:val="0"/>
                  <w:marTop w:val="272"/>
                  <w:marBottom w:val="2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76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4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094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76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92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6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12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50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58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93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16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854395">
                                  <w:marLeft w:val="24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319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53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49018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225887">
                                  <w:marLeft w:val="24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054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507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9213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683556">
                                          <w:marLeft w:val="0"/>
                                          <w:marRight w:val="0"/>
                                          <w:marTop w:val="272"/>
                                          <w:marBottom w:val="272"/>
                                          <w:divBdr>
                                            <w:top w:val="single" w:sz="12" w:space="7" w:color="707070"/>
                                            <w:left w:val="single" w:sz="12" w:space="14" w:color="707070"/>
                                            <w:bottom w:val="single" w:sz="12" w:space="7" w:color="707070"/>
                                            <w:right w:val="single" w:sz="12" w:space="14" w:color="70707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2589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073200">
                                  <w:marLeft w:val="24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792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810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800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9135452">
                                          <w:marLeft w:val="0"/>
                                          <w:marRight w:val="0"/>
                                          <w:marTop w:val="380"/>
                                          <w:marBottom w:val="3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2510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128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0207673">
                                          <w:marLeft w:val="0"/>
                                          <w:marRight w:val="0"/>
                                          <w:marTop w:val="380"/>
                                          <w:marBottom w:val="3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9864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233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7903727">
                                          <w:marLeft w:val="0"/>
                                          <w:marRight w:val="0"/>
                                          <w:marTop w:val="380"/>
                                          <w:marBottom w:val="3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802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738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624884">
                                          <w:marLeft w:val="0"/>
                                          <w:marRight w:val="0"/>
                                          <w:marTop w:val="380"/>
                                          <w:marBottom w:val="3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99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32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459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01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5902824">
              <w:marLeft w:val="0"/>
              <w:marRight w:val="0"/>
              <w:marTop w:val="0"/>
              <w:marBottom w:val="2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19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2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135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753098">
                              <w:marLeft w:val="0"/>
                              <w:marRight w:val="0"/>
                              <w:marTop w:val="272"/>
                              <w:marBottom w:val="2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5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554654">
                                      <w:marLeft w:val="0"/>
                                      <w:marRight w:val="0"/>
                                      <w:marTop w:val="109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48866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417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524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56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529294">
                              <w:marLeft w:val="0"/>
                              <w:marRight w:val="0"/>
                              <w:marTop w:val="272"/>
                              <w:marBottom w:val="2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467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520657">
                                      <w:marLeft w:val="0"/>
                                      <w:marRight w:val="0"/>
                                      <w:marTop w:val="109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72260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47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3562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9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29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30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93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87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5762059">
              <w:marLeft w:val="0"/>
              <w:marRight w:val="0"/>
              <w:marTop w:val="0"/>
              <w:marBottom w:val="2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07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01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562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5075">
                              <w:marLeft w:val="0"/>
                              <w:marRight w:val="0"/>
                              <w:marTop w:val="272"/>
                              <w:marBottom w:val="2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416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020250">
                                      <w:marLeft w:val="0"/>
                                      <w:marRight w:val="0"/>
                                      <w:marTop w:val="109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722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5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1108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519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24461">
                              <w:marLeft w:val="0"/>
                              <w:marRight w:val="0"/>
                              <w:marTop w:val="272"/>
                              <w:marBottom w:val="2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77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64439">
                                      <w:marLeft w:val="0"/>
                                      <w:marRight w:val="0"/>
                                      <w:marTop w:val="109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27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612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84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129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4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828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43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6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251921">
                  <w:marLeft w:val="0"/>
                  <w:marRight w:val="0"/>
                  <w:marTop w:val="272"/>
                  <w:marBottom w:val="272"/>
                  <w:divBdr>
                    <w:top w:val="single" w:sz="12" w:space="7" w:color="707070"/>
                    <w:left w:val="single" w:sz="12" w:space="14" w:color="707070"/>
                    <w:bottom w:val="single" w:sz="12" w:space="7" w:color="707070"/>
                    <w:right w:val="single" w:sz="12" w:space="14" w:color="707070"/>
                  </w:divBdr>
                </w:div>
              </w:divsChild>
            </w:div>
            <w:div w:id="87805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89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12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75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03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828415">
                                  <w:marLeft w:val="24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66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257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6089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319049">
                                          <w:marLeft w:val="0"/>
                                          <w:marRight w:val="0"/>
                                          <w:marTop w:val="272"/>
                                          <w:marBottom w:val="27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470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8342577">
                                                  <w:marLeft w:val="0"/>
                                                  <w:marRight w:val="0"/>
                                                  <w:marTop w:val="109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6763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126739">
                                  <w:marLeft w:val="24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523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685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777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201118">
                                          <w:marLeft w:val="0"/>
                                          <w:marRight w:val="0"/>
                                          <w:marTop w:val="272"/>
                                          <w:marBottom w:val="27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867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221135">
                                                  <w:marLeft w:val="0"/>
                                                  <w:marRight w:val="0"/>
                                                  <w:marTop w:val="109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9987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4111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7209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884891">
                                  <w:marLeft w:val="24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753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719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1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0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0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0430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37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83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07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07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153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57270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97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204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680949">
                  <w:marLeft w:val="0"/>
                  <w:marRight w:val="0"/>
                  <w:marTop w:val="300"/>
                  <w:marBottom w:val="300"/>
                  <w:divBdr>
                    <w:top w:val="single" w:sz="12" w:space="8" w:color="707070"/>
                    <w:left w:val="single" w:sz="12" w:space="15" w:color="707070"/>
                    <w:bottom w:val="single" w:sz="12" w:space="8" w:color="707070"/>
                    <w:right w:val="single" w:sz="12" w:space="15" w:color="707070"/>
                  </w:divBdr>
                </w:div>
              </w:divsChild>
            </w:div>
            <w:div w:id="186582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01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653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597425">
                  <w:marLeft w:val="0"/>
                  <w:marRight w:val="0"/>
                  <w:marTop w:val="450"/>
                  <w:marBottom w:val="0"/>
                  <w:divBdr>
                    <w:top w:val="single" w:sz="6" w:space="0" w:color="CCCCCC"/>
                    <w:left w:val="single" w:sz="6" w:space="18" w:color="CCCCCC"/>
                    <w:bottom w:val="single" w:sz="6" w:space="18" w:color="DDDDDD"/>
                    <w:right w:val="single" w:sz="6" w:space="18" w:color="CCCCCC"/>
                  </w:divBdr>
                  <w:divsChild>
                    <w:div w:id="13417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282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1383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857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72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132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523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36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596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59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3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52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947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396897">
                                  <w:marLeft w:val="27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98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849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35946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105099">
                                  <w:marLeft w:val="27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537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05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2936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271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2150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2713">
                                  <w:marLeft w:val="27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137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552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3088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07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26774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153">
                                  <w:marLeft w:val="27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540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866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3586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428834">
                                  <w:marLeft w:val="27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203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040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1475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86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4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54801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6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620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01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0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82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0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112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296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26504">
                                  <w:marLeft w:val="27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946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390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4327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077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1049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04639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single" w:sz="12" w:space="8" w:color="707070"/>
                                            <w:left w:val="single" w:sz="12" w:space="15" w:color="707070"/>
                                            <w:bottom w:val="single" w:sz="12" w:space="8" w:color="707070"/>
                                            <w:right w:val="single" w:sz="12" w:space="15" w:color="70707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46597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88024">
                                  <w:marLeft w:val="27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286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730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96844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73179">
                                  <w:marLeft w:val="27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018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838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947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26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08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69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689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82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12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9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867633">
                                  <w:marLeft w:val="27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1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16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6905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294734">
                                  <w:marLeft w:val="27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334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03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0495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200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19289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78353">
                                  <w:marLeft w:val="27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526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928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9243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0061231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single" w:sz="12" w:space="8" w:color="707070"/>
                                            <w:left w:val="single" w:sz="12" w:space="15" w:color="707070"/>
                                            <w:bottom w:val="single" w:sz="12" w:space="8" w:color="707070"/>
                                            <w:right w:val="single" w:sz="12" w:space="15" w:color="70707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1352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545843">
                                  <w:marLeft w:val="27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178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788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0822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730733">
                                  <w:marLeft w:val="27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569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143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7974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807675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7988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026416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0420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7987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2552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032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4109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587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7513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8836860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single" w:sz="12" w:space="8" w:color="707070"/>
                                            <w:left w:val="single" w:sz="12" w:space="15" w:color="707070"/>
                                            <w:bottom w:val="single" w:sz="12" w:space="8" w:color="707070"/>
                                            <w:right w:val="single" w:sz="12" w:space="15" w:color="70707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5427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517822">
                                  <w:marLeft w:val="27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793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822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889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73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18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0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787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14397">
                  <w:marLeft w:val="0"/>
                  <w:marRight w:val="0"/>
                  <w:marTop w:val="300"/>
                  <w:marBottom w:val="300"/>
                  <w:divBdr>
                    <w:top w:val="single" w:sz="12" w:space="8" w:color="707070"/>
                    <w:left w:val="single" w:sz="12" w:space="15" w:color="707070"/>
                    <w:bottom w:val="single" w:sz="12" w:space="8" w:color="707070"/>
                    <w:right w:val="single" w:sz="12" w:space="15" w:color="707070"/>
                  </w:divBdr>
                </w:div>
              </w:divsChild>
            </w:div>
            <w:div w:id="13306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9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34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919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18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114428">
                                  <w:marLeft w:val="27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584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846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9531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682981">
                                  <w:marLeft w:val="27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129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65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1761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180751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2826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3720897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8379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880357">
                                  <w:marLeft w:val="27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306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869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59883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215289">
                                  <w:marLeft w:val="27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82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893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78946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978402">
                                  <w:marLeft w:val="27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335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335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7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image" Target="media/image1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image" Target="media/image5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yperlink" Target="https://adobe.ly/2aak910" TargetMode="External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1743</Words>
  <Characters>9941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Соцпедагог</dc:creator>
  <cp:lastModifiedBy>мвидео</cp:lastModifiedBy>
  <cp:revision>6</cp:revision>
  <dcterms:created xsi:type="dcterms:W3CDTF">2021-01-24T20:25:00Z</dcterms:created>
  <dcterms:modified xsi:type="dcterms:W3CDTF">2021-02-01T14:56:00Z</dcterms:modified>
</cp:coreProperties>
</file>