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28" w:rsidRPr="00F1160A" w:rsidRDefault="003B2828"/>
    <w:p w:rsidR="00566B5F" w:rsidRPr="00F1160A" w:rsidRDefault="00566B5F"/>
    <w:p w:rsidR="00492BE8" w:rsidRPr="00F1160A" w:rsidRDefault="00566B5F" w:rsidP="00E47F8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160A">
        <w:rPr>
          <w:rFonts w:ascii="Times New Roman" w:hAnsi="Times New Roman" w:cs="Times New Roman"/>
          <w:b/>
          <w:sz w:val="40"/>
          <w:szCs w:val="40"/>
        </w:rPr>
        <w:t xml:space="preserve">Программа </w:t>
      </w:r>
    </w:p>
    <w:p w:rsidR="00E47F81" w:rsidRPr="00F1160A" w:rsidRDefault="00566B5F" w:rsidP="00E47F8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160A">
        <w:rPr>
          <w:rFonts w:ascii="Times New Roman" w:hAnsi="Times New Roman" w:cs="Times New Roman"/>
          <w:b/>
          <w:sz w:val="40"/>
          <w:szCs w:val="40"/>
        </w:rPr>
        <w:t xml:space="preserve">«Мир профессий в виртуальной реальности» </w:t>
      </w:r>
    </w:p>
    <w:p w:rsidR="00E47F81" w:rsidRPr="00F1160A" w:rsidRDefault="00566B5F" w:rsidP="00E47F8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160A">
        <w:rPr>
          <w:rFonts w:ascii="Times New Roman" w:hAnsi="Times New Roman" w:cs="Times New Roman"/>
          <w:b/>
          <w:sz w:val="40"/>
          <w:szCs w:val="40"/>
        </w:rPr>
        <w:t xml:space="preserve">с проведением профессиональных проб в виртуальной реальности </w:t>
      </w:r>
    </w:p>
    <w:p w:rsidR="00566B5F" w:rsidRPr="00F1160A" w:rsidRDefault="00566B5F" w:rsidP="00E47F8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160A">
        <w:rPr>
          <w:rFonts w:ascii="Times New Roman" w:hAnsi="Times New Roman" w:cs="Times New Roman"/>
          <w:b/>
          <w:sz w:val="40"/>
          <w:szCs w:val="40"/>
        </w:rPr>
        <w:t>по профессиям «Пожарный», «Токарь», «Оператор БПЛА», «Логист», «Крановщик»</w:t>
      </w:r>
    </w:p>
    <w:p w:rsidR="00E47F81" w:rsidRPr="00F1160A" w:rsidRDefault="00E47F81" w:rsidP="00E47F8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66B5F" w:rsidRPr="00F1160A" w:rsidRDefault="00566B5F" w:rsidP="00E47F8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1160A">
        <w:rPr>
          <w:rFonts w:ascii="Times New Roman" w:hAnsi="Times New Roman" w:cs="Times New Roman"/>
          <w:sz w:val="36"/>
          <w:szCs w:val="36"/>
        </w:rPr>
        <w:t>Методические рекомендации</w:t>
      </w:r>
    </w:p>
    <w:p w:rsidR="00E47F81" w:rsidRPr="00F1160A" w:rsidRDefault="00E47F81" w:rsidP="00E47F8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47F81" w:rsidRPr="00F1160A" w:rsidRDefault="00E47F81" w:rsidP="00E47F8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47F81" w:rsidRPr="00F1160A" w:rsidRDefault="00E47F81" w:rsidP="00E47F8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66B5F" w:rsidRPr="00F1160A" w:rsidRDefault="00566B5F" w:rsidP="00E47F8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1160A">
        <w:rPr>
          <w:rFonts w:ascii="Times New Roman" w:hAnsi="Times New Roman" w:cs="Times New Roman"/>
          <w:sz w:val="36"/>
          <w:szCs w:val="36"/>
        </w:rPr>
        <w:t xml:space="preserve">Автор: педагог дополнительного образования МАУ ДО МУК «Эврика» </w:t>
      </w:r>
      <w:proofErr w:type="spellStart"/>
      <w:r w:rsidRPr="00F1160A">
        <w:rPr>
          <w:rFonts w:ascii="Times New Roman" w:hAnsi="Times New Roman" w:cs="Times New Roman"/>
          <w:sz w:val="36"/>
          <w:szCs w:val="36"/>
        </w:rPr>
        <w:t>Бахтинова</w:t>
      </w:r>
      <w:proofErr w:type="spellEnd"/>
      <w:r w:rsidRPr="00F1160A">
        <w:rPr>
          <w:rFonts w:ascii="Times New Roman" w:hAnsi="Times New Roman" w:cs="Times New Roman"/>
          <w:sz w:val="36"/>
          <w:szCs w:val="36"/>
        </w:rPr>
        <w:t xml:space="preserve"> Лилия </w:t>
      </w:r>
      <w:proofErr w:type="spellStart"/>
      <w:r w:rsidRPr="00F1160A">
        <w:rPr>
          <w:rFonts w:ascii="Times New Roman" w:hAnsi="Times New Roman" w:cs="Times New Roman"/>
          <w:sz w:val="36"/>
          <w:szCs w:val="36"/>
        </w:rPr>
        <w:t>Рефисовна</w:t>
      </w:r>
      <w:proofErr w:type="spellEnd"/>
    </w:p>
    <w:p w:rsidR="00E47F81" w:rsidRPr="00F1160A" w:rsidRDefault="00E47F81" w:rsidP="00E47F8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B368A" w:rsidRPr="00F1160A" w:rsidRDefault="009B368A" w:rsidP="009B368A">
      <w:pPr>
        <w:jc w:val="center"/>
      </w:pPr>
      <w:r w:rsidRPr="00F1160A">
        <w:rPr>
          <w:noProof/>
          <w:lang w:eastAsia="ru-RU"/>
        </w:rPr>
        <w:drawing>
          <wp:inline distT="0" distB="0" distL="0" distR="0" wp14:anchorId="21C833EC" wp14:editId="187C9930">
            <wp:extent cx="4578350" cy="3054044"/>
            <wp:effectExtent l="0" t="0" r="0" b="0"/>
            <wp:docPr id="1" name="Рисунок 1" descr="https://static.tildacdn.com/tild6437-3538-4932-b863-653836663234/VMA-Nordic-Sli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tildacdn.com/tild6437-3538-4932-b863-653836663234/VMA-Nordic-Sli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309" cy="305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68A" w:rsidRPr="00F1160A" w:rsidRDefault="009B368A" w:rsidP="009B368A">
      <w:pPr>
        <w:tabs>
          <w:tab w:val="left" w:pos="5688"/>
        </w:tabs>
      </w:pPr>
    </w:p>
    <w:p w:rsidR="00492BE8" w:rsidRPr="00F1160A" w:rsidRDefault="00492BE8" w:rsidP="009B368A">
      <w:pPr>
        <w:tabs>
          <w:tab w:val="left" w:pos="5688"/>
        </w:tabs>
      </w:pPr>
    </w:p>
    <w:p w:rsidR="00492BE8" w:rsidRPr="00F1160A" w:rsidRDefault="00492BE8" w:rsidP="009B368A">
      <w:pPr>
        <w:tabs>
          <w:tab w:val="left" w:pos="5688"/>
        </w:tabs>
      </w:pPr>
    </w:p>
    <w:p w:rsidR="009B368A" w:rsidRPr="00F1160A" w:rsidRDefault="009B368A" w:rsidP="00533F12">
      <w:pPr>
        <w:tabs>
          <w:tab w:val="left" w:pos="56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60A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9B368A" w:rsidRPr="00F1160A" w:rsidRDefault="009B368A" w:rsidP="00783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5688"/>
        </w:tabs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Глава 1. Введение</w:t>
      </w:r>
    </w:p>
    <w:p w:rsidR="009B368A" w:rsidRPr="00F1160A" w:rsidRDefault="009B368A" w:rsidP="00783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5688"/>
        </w:tabs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 xml:space="preserve">Глава 2. План проведения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 мероприятия</w:t>
      </w:r>
    </w:p>
    <w:p w:rsidR="009B368A" w:rsidRPr="00F1160A" w:rsidRDefault="009B368A" w:rsidP="00783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5688"/>
        </w:tabs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Глава 3. Сценарий занятия профессиональной пробы.</w:t>
      </w:r>
    </w:p>
    <w:p w:rsidR="009B368A" w:rsidRPr="00F1160A" w:rsidRDefault="009B368A" w:rsidP="00783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5688"/>
        </w:tabs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Глава 4. Приложения</w:t>
      </w:r>
    </w:p>
    <w:p w:rsidR="009B368A" w:rsidRPr="00F1160A" w:rsidRDefault="009B368A" w:rsidP="00783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5688"/>
        </w:tabs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Приложение 1. Техника безопасности.</w:t>
      </w:r>
    </w:p>
    <w:p w:rsidR="009B368A" w:rsidRPr="00F1160A" w:rsidRDefault="009B368A" w:rsidP="00783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5688"/>
        </w:tabs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F1160A">
        <w:rPr>
          <w:rFonts w:ascii="Times New Roman" w:hAnsi="Times New Roman" w:cs="Times New Roman"/>
          <w:sz w:val="28"/>
          <w:szCs w:val="28"/>
        </w:rPr>
        <w:t xml:space="preserve">Приложение 2. </w:t>
      </w:r>
      <w:r w:rsidR="006226E8" w:rsidRPr="00F1160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Оценочный лист участника</w:t>
      </w:r>
    </w:p>
    <w:p w:rsidR="006226E8" w:rsidRPr="00F1160A" w:rsidRDefault="006226E8" w:rsidP="00783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5688"/>
        </w:tabs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Приложение 3. Анкета-отзыв участника</w:t>
      </w:r>
    </w:p>
    <w:p w:rsidR="009B368A" w:rsidRPr="00F1160A" w:rsidRDefault="009B368A" w:rsidP="009B368A">
      <w:pPr>
        <w:tabs>
          <w:tab w:val="left" w:pos="5688"/>
        </w:tabs>
        <w:rPr>
          <w:rFonts w:ascii="Times New Roman" w:hAnsi="Times New Roman" w:cs="Times New Roman"/>
          <w:sz w:val="28"/>
          <w:szCs w:val="28"/>
        </w:rPr>
      </w:pPr>
    </w:p>
    <w:p w:rsidR="002339A2" w:rsidRPr="00F1160A" w:rsidRDefault="002339A2" w:rsidP="009B368A">
      <w:pPr>
        <w:tabs>
          <w:tab w:val="left" w:pos="5688"/>
        </w:tabs>
        <w:rPr>
          <w:sz w:val="28"/>
          <w:szCs w:val="28"/>
        </w:rPr>
      </w:pPr>
    </w:p>
    <w:p w:rsidR="002339A2" w:rsidRPr="00F1160A" w:rsidRDefault="002339A2" w:rsidP="009B368A">
      <w:pPr>
        <w:tabs>
          <w:tab w:val="left" w:pos="5688"/>
        </w:tabs>
        <w:rPr>
          <w:sz w:val="28"/>
          <w:szCs w:val="28"/>
        </w:rPr>
      </w:pPr>
    </w:p>
    <w:p w:rsidR="002339A2" w:rsidRPr="00F1160A" w:rsidRDefault="002339A2" w:rsidP="009B368A">
      <w:pPr>
        <w:tabs>
          <w:tab w:val="left" w:pos="5688"/>
        </w:tabs>
        <w:rPr>
          <w:sz w:val="28"/>
          <w:szCs w:val="28"/>
        </w:rPr>
      </w:pPr>
    </w:p>
    <w:p w:rsidR="002339A2" w:rsidRPr="00F1160A" w:rsidRDefault="002339A2" w:rsidP="009B368A">
      <w:pPr>
        <w:tabs>
          <w:tab w:val="left" w:pos="5688"/>
        </w:tabs>
        <w:rPr>
          <w:sz w:val="28"/>
          <w:szCs w:val="28"/>
        </w:rPr>
      </w:pPr>
    </w:p>
    <w:p w:rsidR="002339A2" w:rsidRPr="00F1160A" w:rsidRDefault="002339A2" w:rsidP="009B368A">
      <w:pPr>
        <w:tabs>
          <w:tab w:val="left" w:pos="5688"/>
        </w:tabs>
        <w:rPr>
          <w:sz w:val="28"/>
          <w:szCs w:val="28"/>
        </w:rPr>
      </w:pPr>
    </w:p>
    <w:p w:rsidR="002339A2" w:rsidRPr="00F1160A" w:rsidRDefault="002339A2" w:rsidP="009B368A">
      <w:pPr>
        <w:tabs>
          <w:tab w:val="left" w:pos="5688"/>
        </w:tabs>
        <w:rPr>
          <w:sz w:val="28"/>
          <w:szCs w:val="28"/>
        </w:rPr>
      </w:pPr>
    </w:p>
    <w:p w:rsidR="002339A2" w:rsidRPr="00F1160A" w:rsidRDefault="002339A2" w:rsidP="009B368A">
      <w:pPr>
        <w:tabs>
          <w:tab w:val="left" w:pos="5688"/>
        </w:tabs>
        <w:rPr>
          <w:sz w:val="28"/>
          <w:szCs w:val="28"/>
        </w:rPr>
      </w:pPr>
    </w:p>
    <w:p w:rsidR="002339A2" w:rsidRPr="00F1160A" w:rsidRDefault="002339A2" w:rsidP="009B368A">
      <w:pPr>
        <w:tabs>
          <w:tab w:val="left" w:pos="5688"/>
        </w:tabs>
        <w:rPr>
          <w:sz w:val="28"/>
          <w:szCs w:val="28"/>
        </w:rPr>
      </w:pPr>
    </w:p>
    <w:p w:rsidR="002339A2" w:rsidRPr="00F1160A" w:rsidRDefault="002339A2" w:rsidP="009B368A">
      <w:pPr>
        <w:tabs>
          <w:tab w:val="left" w:pos="5688"/>
        </w:tabs>
        <w:rPr>
          <w:sz w:val="28"/>
          <w:szCs w:val="28"/>
        </w:rPr>
      </w:pPr>
    </w:p>
    <w:p w:rsidR="002339A2" w:rsidRPr="00F1160A" w:rsidRDefault="002339A2" w:rsidP="009B368A">
      <w:pPr>
        <w:tabs>
          <w:tab w:val="left" w:pos="5688"/>
        </w:tabs>
        <w:rPr>
          <w:sz w:val="28"/>
          <w:szCs w:val="28"/>
        </w:rPr>
      </w:pPr>
    </w:p>
    <w:p w:rsidR="002339A2" w:rsidRPr="00F1160A" w:rsidRDefault="002339A2" w:rsidP="009B368A">
      <w:pPr>
        <w:tabs>
          <w:tab w:val="left" w:pos="5688"/>
        </w:tabs>
        <w:rPr>
          <w:sz w:val="28"/>
          <w:szCs w:val="28"/>
        </w:rPr>
      </w:pPr>
    </w:p>
    <w:p w:rsidR="002339A2" w:rsidRPr="00F1160A" w:rsidRDefault="002339A2" w:rsidP="009B368A">
      <w:pPr>
        <w:tabs>
          <w:tab w:val="left" w:pos="5688"/>
        </w:tabs>
        <w:rPr>
          <w:sz w:val="28"/>
          <w:szCs w:val="28"/>
        </w:rPr>
      </w:pPr>
    </w:p>
    <w:p w:rsidR="002339A2" w:rsidRPr="00F1160A" w:rsidRDefault="002339A2" w:rsidP="009B368A">
      <w:pPr>
        <w:tabs>
          <w:tab w:val="left" w:pos="5688"/>
        </w:tabs>
        <w:rPr>
          <w:sz w:val="28"/>
          <w:szCs w:val="28"/>
        </w:rPr>
      </w:pPr>
    </w:p>
    <w:p w:rsidR="002339A2" w:rsidRPr="00F1160A" w:rsidRDefault="002339A2" w:rsidP="009B368A">
      <w:pPr>
        <w:tabs>
          <w:tab w:val="left" w:pos="5688"/>
        </w:tabs>
        <w:rPr>
          <w:sz w:val="28"/>
          <w:szCs w:val="28"/>
        </w:rPr>
      </w:pPr>
    </w:p>
    <w:p w:rsidR="002339A2" w:rsidRPr="00F1160A" w:rsidRDefault="00F23A41" w:rsidP="002339A2">
      <w:pPr>
        <w:tabs>
          <w:tab w:val="left" w:pos="56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6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</w:t>
      </w:r>
      <w:r w:rsidR="002339A2" w:rsidRPr="00F1160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339A2" w:rsidRPr="00F1160A" w:rsidRDefault="002339A2" w:rsidP="002339A2">
      <w:pPr>
        <w:pStyle w:val="4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Уважаемые</w:t>
      </w:r>
      <w:r w:rsidRPr="00F1160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1160A">
        <w:rPr>
          <w:rFonts w:ascii="Times New Roman" w:hAnsi="Times New Roman" w:cs="Times New Roman"/>
          <w:sz w:val="28"/>
          <w:szCs w:val="28"/>
        </w:rPr>
        <w:t>коллеги!</w:t>
      </w:r>
    </w:p>
    <w:p w:rsidR="002339A2" w:rsidRPr="00F1160A" w:rsidRDefault="002339A2" w:rsidP="002339A2">
      <w:pPr>
        <w:spacing w:before="2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w w:val="105"/>
          <w:sz w:val="28"/>
          <w:szCs w:val="28"/>
        </w:rPr>
        <w:t>Благодарим Вас за</w:t>
      </w:r>
      <w:r w:rsidRPr="00F1160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F1160A">
        <w:rPr>
          <w:rFonts w:ascii="Times New Roman" w:hAnsi="Times New Roman" w:cs="Times New Roman"/>
          <w:w w:val="105"/>
          <w:sz w:val="28"/>
          <w:szCs w:val="28"/>
        </w:rPr>
        <w:t>проявленный интерес</w:t>
      </w:r>
      <w:r w:rsidRPr="00F1160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F1160A">
        <w:rPr>
          <w:rFonts w:ascii="Times New Roman" w:hAnsi="Times New Roman" w:cs="Times New Roman"/>
          <w:w w:val="105"/>
          <w:sz w:val="28"/>
          <w:szCs w:val="28"/>
        </w:rPr>
        <w:t xml:space="preserve">к </w:t>
      </w:r>
      <w:r w:rsidR="00242658" w:rsidRPr="00F1160A">
        <w:rPr>
          <w:rFonts w:ascii="Times New Roman" w:hAnsi="Times New Roman" w:cs="Times New Roman"/>
          <w:w w:val="105"/>
          <w:sz w:val="28"/>
          <w:szCs w:val="28"/>
        </w:rPr>
        <w:t>программе «Мир профессий в виртуальной реальности».</w:t>
      </w:r>
    </w:p>
    <w:p w:rsidR="002339A2" w:rsidRPr="00F1160A" w:rsidRDefault="002339A2" w:rsidP="00233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инновационного проекта «Мир профессий в виртуальной реальности» на базе онлайн-платформы «Перспектива»</w:t>
      </w:r>
      <w:r w:rsidRPr="00F1160A">
        <w:rPr>
          <w:rFonts w:ascii="Times New Roman" w:hAnsi="Times New Roman" w:cs="Times New Roman"/>
          <w:sz w:val="28"/>
          <w:szCs w:val="28"/>
        </w:rPr>
        <w:t xml:space="preserve"> (</w:t>
      </w:r>
      <w:r w:rsidRPr="00F1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AVM </w:t>
      </w:r>
      <w:proofErr w:type="spellStart"/>
      <w:r w:rsidRPr="00F1160A">
        <w:rPr>
          <w:rFonts w:ascii="Times New Roman" w:eastAsia="Times New Roman" w:hAnsi="Times New Roman" w:cs="Times New Roman"/>
          <w:sz w:val="28"/>
          <w:szCs w:val="28"/>
          <w:lang w:eastAsia="ru-RU"/>
        </w:rPr>
        <w:t>Technology</w:t>
      </w:r>
      <w:proofErr w:type="spellEnd"/>
      <w:r w:rsidRPr="00F1160A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Нижний Новгород) позволит  обучающимся в возрасте от 11 до 16 лет с помощью профессиональных проб в виртуальной реальности погрузиться в профессии «Пожарный», «Токарь», «Оператор БПЛА», «Логист», «Крановщик» и прочувствовать всю их сложность и многогранность.</w:t>
      </w:r>
    </w:p>
    <w:p w:rsidR="002339A2" w:rsidRPr="00F1160A" w:rsidRDefault="002339A2" w:rsidP="00233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специальности входят </w:t>
      </w:r>
      <w:proofErr w:type="gramStart"/>
      <w:r w:rsidRPr="00F116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116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39A2" w:rsidRPr="00F1160A" w:rsidRDefault="002339A2" w:rsidP="002339A2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«Список 50 наиболее востребованных на рынке труда, новых и перспективных профессий» от 2022 года, </w:t>
      </w:r>
    </w:p>
    <w:p w:rsidR="002339A2" w:rsidRPr="00F1160A" w:rsidRDefault="002339A2" w:rsidP="002339A2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«Перечень наиболее востребованных на рынке труда ЯНАО, новых и перспективных профессий и специальностей» от 2021 года, </w:t>
      </w:r>
    </w:p>
    <w:p w:rsidR="002339A2" w:rsidRPr="00F1160A" w:rsidRDefault="002339A2" w:rsidP="002339A2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«Перечень профессий с вредными условиями труда по ТК РФ в 2023 году». </w:t>
      </w:r>
    </w:p>
    <w:p w:rsidR="002339A2" w:rsidRPr="00F1160A" w:rsidRDefault="002339A2" w:rsidP="002339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важно организовать профессиональные пробы по данным профессиям без выезда на отдаленные и небезопасные площадки, а также без использования опасных или дорогостоящих материалов.</w:t>
      </w:r>
    </w:p>
    <w:p w:rsidR="002339A2" w:rsidRPr="00F1160A" w:rsidRDefault="002339A2" w:rsidP="002339A2">
      <w:pPr>
        <w:pStyle w:val="4"/>
        <w:tabs>
          <w:tab w:val="left" w:pos="1518"/>
          <w:tab w:val="left" w:pos="2656"/>
          <w:tab w:val="left" w:pos="3029"/>
          <w:tab w:val="left" w:pos="4048"/>
          <w:tab w:val="left" w:pos="4543"/>
          <w:tab w:val="left" w:pos="4626"/>
          <w:tab w:val="left" w:pos="5474"/>
          <w:tab w:val="left" w:pos="5755"/>
          <w:tab w:val="left" w:pos="6587"/>
          <w:tab w:val="left" w:pos="7381"/>
          <w:tab w:val="left" w:pos="7877"/>
          <w:tab w:val="left" w:pos="8328"/>
          <w:tab w:val="left" w:pos="8801"/>
          <w:tab w:val="left" w:pos="9010"/>
        </w:tabs>
        <w:spacing w:before="1" w:line="259" w:lineRule="auto"/>
        <w:ind w:right="792"/>
        <w:jc w:val="both"/>
        <w:rPr>
          <w:rFonts w:ascii="Times New Roman" w:hAnsi="Times New Roman" w:cs="Times New Roman"/>
          <w:sz w:val="28"/>
          <w:szCs w:val="28"/>
        </w:rPr>
      </w:pPr>
    </w:p>
    <w:p w:rsidR="002339A2" w:rsidRPr="00F1160A" w:rsidRDefault="002339A2" w:rsidP="00233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пробы создают условия для формирования у участников устойчивой способности к самостоятельному, ответственному и осознанному профессионально-образовательному выбору.</w:t>
      </w:r>
    </w:p>
    <w:p w:rsidR="002339A2" w:rsidRPr="00F1160A" w:rsidRDefault="002339A2" w:rsidP="002339A2">
      <w:pPr>
        <w:pStyle w:val="4"/>
        <w:tabs>
          <w:tab w:val="left" w:pos="1518"/>
          <w:tab w:val="left" w:pos="2656"/>
          <w:tab w:val="left" w:pos="3029"/>
          <w:tab w:val="left" w:pos="4048"/>
          <w:tab w:val="left" w:pos="4543"/>
          <w:tab w:val="left" w:pos="4626"/>
          <w:tab w:val="left" w:pos="5474"/>
          <w:tab w:val="left" w:pos="5755"/>
          <w:tab w:val="left" w:pos="6587"/>
          <w:tab w:val="left" w:pos="7381"/>
          <w:tab w:val="left" w:pos="7877"/>
          <w:tab w:val="left" w:pos="8328"/>
          <w:tab w:val="left" w:pos="8801"/>
          <w:tab w:val="left" w:pos="9010"/>
        </w:tabs>
        <w:spacing w:before="1" w:line="259" w:lineRule="auto"/>
        <w:ind w:right="792"/>
        <w:jc w:val="both"/>
        <w:rPr>
          <w:rFonts w:ascii="Times New Roman" w:hAnsi="Times New Roman" w:cs="Times New Roman"/>
          <w:sz w:val="28"/>
          <w:szCs w:val="28"/>
        </w:rPr>
      </w:pPr>
    </w:p>
    <w:p w:rsidR="002339A2" w:rsidRPr="00F1160A" w:rsidRDefault="002339A2" w:rsidP="002339A2">
      <w:pPr>
        <w:pStyle w:val="4"/>
        <w:tabs>
          <w:tab w:val="left" w:pos="1518"/>
          <w:tab w:val="left" w:pos="2656"/>
          <w:tab w:val="left" w:pos="3029"/>
          <w:tab w:val="left" w:pos="4048"/>
          <w:tab w:val="left" w:pos="4543"/>
          <w:tab w:val="left" w:pos="4626"/>
          <w:tab w:val="left" w:pos="5474"/>
          <w:tab w:val="left" w:pos="5755"/>
          <w:tab w:val="left" w:pos="6587"/>
          <w:tab w:val="left" w:pos="7381"/>
          <w:tab w:val="left" w:pos="7877"/>
          <w:tab w:val="left" w:pos="8328"/>
          <w:tab w:val="left" w:pos="8801"/>
          <w:tab w:val="left" w:pos="9010"/>
        </w:tabs>
        <w:spacing w:before="1" w:line="259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Попробовав</w:t>
      </w:r>
      <w:r w:rsidRPr="00F1160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1160A">
        <w:rPr>
          <w:rFonts w:ascii="Times New Roman" w:hAnsi="Times New Roman" w:cs="Times New Roman"/>
          <w:sz w:val="28"/>
          <w:szCs w:val="28"/>
        </w:rPr>
        <w:t>себя</w:t>
      </w:r>
      <w:r w:rsidRPr="00F1160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1160A">
        <w:rPr>
          <w:rFonts w:ascii="Times New Roman" w:hAnsi="Times New Roman" w:cs="Times New Roman"/>
          <w:sz w:val="28"/>
          <w:szCs w:val="28"/>
        </w:rPr>
        <w:t>в</w:t>
      </w:r>
      <w:r w:rsidRPr="00F1160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1160A">
        <w:rPr>
          <w:rFonts w:ascii="Times New Roman" w:hAnsi="Times New Roman" w:cs="Times New Roman"/>
          <w:sz w:val="28"/>
          <w:szCs w:val="28"/>
        </w:rPr>
        <w:t>новой</w:t>
      </w:r>
      <w:r w:rsidRPr="00F1160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1160A">
        <w:rPr>
          <w:rFonts w:ascii="Times New Roman" w:hAnsi="Times New Roman" w:cs="Times New Roman"/>
          <w:sz w:val="28"/>
          <w:szCs w:val="28"/>
        </w:rPr>
        <w:t>роли,</w:t>
      </w:r>
      <w:r w:rsidRPr="00F1160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1160A">
        <w:rPr>
          <w:rFonts w:ascii="Times New Roman" w:hAnsi="Times New Roman" w:cs="Times New Roman"/>
          <w:sz w:val="28"/>
          <w:szCs w:val="28"/>
        </w:rPr>
        <w:t>ученики</w:t>
      </w:r>
      <w:r w:rsidRPr="00F1160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1160A">
        <w:rPr>
          <w:rFonts w:ascii="Times New Roman" w:hAnsi="Times New Roman" w:cs="Times New Roman"/>
          <w:sz w:val="28"/>
          <w:szCs w:val="28"/>
        </w:rPr>
        <w:t>не</w:t>
      </w:r>
      <w:r w:rsidRPr="00F1160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1160A">
        <w:rPr>
          <w:rFonts w:ascii="Times New Roman" w:hAnsi="Times New Roman" w:cs="Times New Roman"/>
          <w:sz w:val="28"/>
          <w:szCs w:val="28"/>
        </w:rPr>
        <w:t>только</w:t>
      </w:r>
      <w:r w:rsidRPr="00F1160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1160A">
        <w:rPr>
          <w:rFonts w:ascii="Times New Roman" w:hAnsi="Times New Roman" w:cs="Times New Roman"/>
          <w:sz w:val="28"/>
          <w:szCs w:val="28"/>
        </w:rPr>
        <w:t>научатся</w:t>
      </w:r>
      <w:r w:rsidRPr="00F1160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1160A">
        <w:rPr>
          <w:rFonts w:ascii="Times New Roman" w:hAnsi="Times New Roman" w:cs="Times New Roman"/>
          <w:sz w:val="28"/>
          <w:szCs w:val="28"/>
        </w:rPr>
        <w:t>новому,</w:t>
      </w:r>
      <w:r w:rsidRPr="00F1160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1160A">
        <w:rPr>
          <w:rFonts w:ascii="Times New Roman" w:hAnsi="Times New Roman" w:cs="Times New Roman"/>
          <w:sz w:val="28"/>
          <w:szCs w:val="28"/>
        </w:rPr>
        <w:t>но</w:t>
      </w:r>
      <w:r w:rsidRPr="00F1160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1160A">
        <w:rPr>
          <w:rFonts w:ascii="Times New Roman" w:hAnsi="Times New Roman" w:cs="Times New Roman"/>
          <w:sz w:val="28"/>
          <w:szCs w:val="28"/>
        </w:rPr>
        <w:t>и,</w:t>
      </w:r>
      <w:r w:rsidRPr="00F1160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1160A">
        <w:rPr>
          <w:rFonts w:ascii="Times New Roman" w:hAnsi="Times New Roman" w:cs="Times New Roman"/>
          <w:sz w:val="28"/>
          <w:szCs w:val="28"/>
        </w:rPr>
        <w:t>возможно,</w:t>
      </w:r>
      <w:r w:rsidRPr="00F1160A">
        <w:rPr>
          <w:rFonts w:ascii="Times New Roman" w:hAnsi="Times New Roman" w:cs="Times New Roman"/>
          <w:spacing w:val="-72"/>
          <w:sz w:val="28"/>
          <w:szCs w:val="28"/>
        </w:rPr>
        <w:t xml:space="preserve">          </w:t>
      </w:r>
      <w:r w:rsidRPr="00F1160A">
        <w:rPr>
          <w:rFonts w:ascii="Times New Roman" w:hAnsi="Times New Roman" w:cs="Times New Roman"/>
          <w:sz w:val="28"/>
          <w:szCs w:val="28"/>
        </w:rPr>
        <w:t>смогут</w:t>
      </w:r>
      <w:r w:rsidRPr="00F1160A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F1160A">
        <w:rPr>
          <w:rFonts w:ascii="Times New Roman" w:hAnsi="Times New Roman" w:cs="Times New Roman"/>
          <w:sz w:val="28"/>
          <w:szCs w:val="28"/>
        </w:rPr>
        <w:t>определиться</w:t>
      </w:r>
      <w:r w:rsidRPr="00F1160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F1160A">
        <w:rPr>
          <w:rFonts w:ascii="Times New Roman" w:hAnsi="Times New Roman" w:cs="Times New Roman"/>
          <w:sz w:val="28"/>
          <w:szCs w:val="28"/>
        </w:rPr>
        <w:t>с</w:t>
      </w:r>
      <w:r w:rsidRPr="00F1160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F1160A">
        <w:rPr>
          <w:rFonts w:ascii="Times New Roman" w:hAnsi="Times New Roman" w:cs="Times New Roman"/>
          <w:sz w:val="28"/>
          <w:szCs w:val="28"/>
        </w:rPr>
        <w:t>будущей</w:t>
      </w:r>
      <w:r w:rsidRPr="00F1160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F1160A">
        <w:rPr>
          <w:rFonts w:ascii="Times New Roman" w:hAnsi="Times New Roman" w:cs="Times New Roman"/>
          <w:sz w:val="28"/>
          <w:szCs w:val="28"/>
        </w:rPr>
        <w:t>профессией.</w:t>
      </w:r>
    </w:p>
    <w:p w:rsidR="002339A2" w:rsidRPr="00F1160A" w:rsidRDefault="002339A2" w:rsidP="002339A2">
      <w:pPr>
        <w:pStyle w:val="a9"/>
        <w:spacing w:before="6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9A2" w:rsidRPr="00F1160A" w:rsidRDefault="002339A2" w:rsidP="002339A2">
      <w:pPr>
        <w:spacing w:line="254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w w:val="105"/>
          <w:sz w:val="28"/>
          <w:szCs w:val="28"/>
        </w:rPr>
        <w:t>Все</w:t>
      </w:r>
      <w:r w:rsidRPr="00F1160A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F1160A">
        <w:rPr>
          <w:rFonts w:ascii="Times New Roman" w:hAnsi="Times New Roman" w:cs="Times New Roman"/>
          <w:w w:val="105"/>
          <w:sz w:val="28"/>
          <w:szCs w:val="28"/>
        </w:rPr>
        <w:t>материалы</w:t>
      </w:r>
      <w:r w:rsidRPr="00F1160A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F1160A">
        <w:rPr>
          <w:rFonts w:ascii="Times New Roman" w:hAnsi="Times New Roman" w:cs="Times New Roman"/>
          <w:w w:val="105"/>
          <w:sz w:val="28"/>
          <w:szCs w:val="28"/>
        </w:rPr>
        <w:t>доступны</w:t>
      </w:r>
      <w:r w:rsidRPr="00F1160A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F1160A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F1160A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F1160A">
        <w:rPr>
          <w:rFonts w:ascii="Times New Roman" w:hAnsi="Times New Roman" w:cs="Times New Roman"/>
          <w:w w:val="105"/>
          <w:sz w:val="28"/>
          <w:szCs w:val="28"/>
        </w:rPr>
        <w:t>вас</w:t>
      </w:r>
      <w:r w:rsidRPr="00F1160A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F1160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F1160A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F1160A">
        <w:rPr>
          <w:rFonts w:ascii="Times New Roman" w:hAnsi="Times New Roman" w:cs="Times New Roman"/>
          <w:w w:val="105"/>
          <w:sz w:val="28"/>
          <w:szCs w:val="28"/>
        </w:rPr>
        <w:t>любое</w:t>
      </w:r>
      <w:r w:rsidRPr="00F1160A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F1160A">
        <w:rPr>
          <w:rFonts w:ascii="Times New Roman" w:hAnsi="Times New Roman" w:cs="Times New Roman"/>
          <w:w w:val="105"/>
          <w:sz w:val="28"/>
          <w:szCs w:val="28"/>
        </w:rPr>
        <w:t>время,</w:t>
      </w:r>
      <w:r w:rsidRPr="00F1160A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F1160A">
        <w:rPr>
          <w:rFonts w:ascii="Times New Roman" w:hAnsi="Times New Roman" w:cs="Times New Roman"/>
          <w:w w:val="105"/>
          <w:sz w:val="28"/>
          <w:szCs w:val="28"/>
        </w:rPr>
        <w:t>вы</w:t>
      </w:r>
      <w:r w:rsidRPr="00F1160A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F1160A">
        <w:rPr>
          <w:rFonts w:ascii="Times New Roman" w:hAnsi="Times New Roman" w:cs="Times New Roman"/>
          <w:w w:val="105"/>
          <w:sz w:val="28"/>
          <w:szCs w:val="28"/>
        </w:rPr>
        <w:t>можете</w:t>
      </w:r>
      <w:r w:rsidRPr="00F1160A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F1160A">
        <w:rPr>
          <w:rFonts w:ascii="Times New Roman" w:hAnsi="Times New Roman" w:cs="Times New Roman"/>
          <w:w w:val="105"/>
          <w:sz w:val="28"/>
          <w:szCs w:val="28"/>
        </w:rPr>
        <w:t>изменять</w:t>
      </w:r>
      <w:r w:rsidRPr="00F1160A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F1160A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F1160A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F1160A">
        <w:rPr>
          <w:rFonts w:ascii="Times New Roman" w:hAnsi="Times New Roman" w:cs="Times New Roman"/>
          <w:w w:val="105"/>
          <w:sz w:val="28"/>
          <w:szCs w:val="28"/>
        </w:rPr>
        <w:t>под</w:t>
      </w:r>
      <w:r w:rsidRPr="00F1160A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F1160A">
        <w:rPr>
          <w:rFonts w:ascii="Times New Roman" w:hAnsi="Times New Roman" w:cs="Times New Roman"/>
          <w:w w:val="105"/>
          <w:sz w:val="28"/>
          <w:szCs w:val="28"/>
        </w:rPr>
        <w:t>себя,</w:t>
      </w:r>
      <w:r w:rsidRPr="00F1160A">
        <w:rPr>
          <w:rFonts w:ascii="Times New Roman" w:hAnsi="Times New Roman" w:cs="Times New Roman"/>
          <w:spacing w:val="-76"/>
          <w:w w:val="105"/>
          <w:sz w:val="28"/>
          <w:szCs w:val="28"/>
        </w:rPr>
        <w:t xml:space="preserve"> </w:t>
      </w:r>
      <w:r w:rsidRPr="00F1160A">
        <w:rPr>
          <w:rFonts w:ascii="Times New Roman" w:hAnsi="Times New Roman" w:cs="Times New Roman"/>
          <w:sz w:val="28"/>
          <w:szCs w:val="28"/>
        </w:rPr>
        <w:t>возможности</w:t>
      </w:r>
      <w:r w:rsidRPr="00F1160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F1160A">
        <w:rPr>
          <w:rFonts w:ascii="Times New Roman" w:hAnsi="Times New Roman" w:cs="Times New Roman"/>
          <w:sz w:val="28"/>
          <w:szCs w:val="28"/>
        </w:rPr>
        <w:t>учеников</w:t>
      </w:r>
      <w:r w:rsidRPr="00F1160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1160A">
        <w:rPr>
          <w:rFonts w:ascii="Times New Roman" w:hAnsi="Times New Roman" w:cs="Times New Roman"/>
          <w:sz w:val="28"/>
          <w:szCs w:val="28"/>
        </w:rPr>
        <w:t>и</w:t>
      </w:r>
      <w:r w:rsidRPr="00F1160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F1160A">
        <w:rPr>
          <w:rFonts w:ascii="Times New Roman" w:hAnsi="Times New Roman" w:cs="Times New Roman"/>
          <w:sz w:val="28"/>
          <w:szCs w:val="28"/>
        </w:rPr>
        <w:t>свои</w:t>
      </w:r>
      <w:r w:rsidRPr="00F1160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1160A">
        <w:rPr>
          <w:rFonts w:ascii="Times New Roman" w:hAnsi="Times New Roman" w:cs="Times New Roman"/>
          <w:sz w:val="28"/>
          <w:szCs w:val="28"/>
        </w:rPr>
        <w:t>технические</w:t>
      </w:r>
      <w:r w:rsidRPr="00F1160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F1160A">
        <w:rPr>
          <w:rFonts w:ascii="Times New Roman" w:hAnsi="Times New Roman" w:cs="Times New Roman"/>
          <w:sz w:val="28"/>
          <w:szCs w:val="28"/>
        </w:rPr>
        <w:t>ресурсы.</w:t>
      </w:r>
    </w:p>
    <w:p w:rsidR="002339A2" w:rsidRPr="00F1160A" w:rsidRDefault="002339A2" w:rsidP="002339A2">
      <w:pPr>
        <w:pStyle w:val="a9"/>
        <w:spacing w:before="3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9A2" w:rsidRPr="00F1160A" w:rsidRDefault="002339A2" w:rsidP="002339A2">
      <w:pPr>
        <w:pStyle w:val="4"/>
        <w:spacing w:before="0" w:line="516" w:lineRule="auto"/>
        <w:ind w:left="0" w:right="-2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Будем</w:t>
      </w:r>
      <w:r w:rsidRPr="00F1160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1160A">
        <w:rPr>
          <w:rFonts w:ascii="Times New Roman" w:hAnsi="Times New Roman" w:cs="Times New Roman"/>
          <w:sz w:val="28"/>
          <w:szCs w:val="28"/>
        </w:rPr>
        <w:t>рады</w:t>
      </w:r>
      <w:r w:rsidRPr="00F1160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1160A">
        <w:rPr>
          <w:rFonts w:ascii="Times New Roman" w:hAnsi="Times New Roman" w:cs="Times New Roman"/>
          <w:sz w:val="28"/>
          <w:szCs w:val="28"/>
        </w:rPr>
        <w:t>быть</w:t>
      </w:r>
      <w:r w:rsidRPr="00F1160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1160A">
        <w:rPr>
          <w:rFonts w:ascii="Times New Roman" w:hAnsi="Times New Roman" w:cs="Times New Roman"/>
          <w:sz w:val="28"/>
          <w:szCs w:val="28"/>
        </w:rPr>
        <w:t>полезными для</w:t>
      </w:r>
      <w:r w:rsidRPr="00F1160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1160A">
        <w:rPr>
          <w:rFonts w:ascii="Times New Roman" w:hAnsi="Times New Roman" w:cs="Times New Roman"/>
          <w:sz w:val="28"/>
          <w:szCs w:val="28"/>
        </w:rPr>
        <w:t xml:space="preserve">вас! </w:t>
      </w:r>
      <w:r w:rsidRPr="00F1160A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 w:rsidRPr="00F1160A">
        <w:rPr>
          <w:rFonts w:ascii="Times New Roman" w:hAnsi="Times New Roman" w:cs="Times New Roman"/>
          <w:w w:val="105"/>
          <w:sz w:val="28"/>
          <w:szCs w:val="28"/>
        </w:rPr>
        <w:t>Успехов!</w:t>
      </w:r>
    </w:p>
    <w:p w:rsidR="00533F12" w:rsidRPr="00F1160A" w:rsidRDefault="00533F12" w:rsidP="002339A2">
      <w:pPr>
        <w:pStyle w:val="4"/>
        <w:spacing w:before="0" w:line="516" w:lineRule="auto"/>
        <w:ind w:left="0" w:right="-2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533F12" w:rsidRPr="00F1160A" w:rsidRDefault="00533F12" w:rsidP="002339A2">
      <w:pPr>
        <w:pStyle w:val="4"/>
        <w:spacing w:before="0" w:line="516" w:lineRule="auto"/>
        <w:ind w:left="0" w:right="-2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533F12" w:rsidRPr="00F1160A" w:rsidRDefault="00533F12" w:rsidP="002339A2">
      <w:pPr>
        <w:pStyle w:val="4"/>
        <w:spacing w:before="0" w:line="516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9A2" w:rsidRPr="00F1160A" w:rsidRDefault="00F23A41" w:rsidP="00E12AFF">
      <w:pPr>
        <w:tabs>
          <w:tab w:val="left" w:pos="56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6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</w:t>
      </w:r>
      <w:r w:rsidR="00533F12" w:rsidRPr="00F1160A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proofErr w:type="spellStart"/>
      <w:r w:rsidR="00533F12" w:rsidRPr="00F1160A">
        <w:rPr>
          <w:rFonts w:ascii="Times New Roman" w:hAnsi="Times New Roman" w:cs="Times New Roman"/>
          <w:b/>
          <w:sz w:val="28"/>
          <w:szCs w:val="28"/>
        </w:rPr>
        <w:t>профориентационного</w:t>
      </w:r>
      <w:proofErr w:type="spellEnd"/>
      <w:r w:rsidR="00533F12" w:rsidRPr="00F1160A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p w:rsidR="00533F12" w:rsidRPr="00F1160A" w:rsidRDefault="00533F12" w:rsidP="00F23A41">
      <w:pPr>
        <w:tabs>
          <w:tab w:val="left" w:pos="5688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i/>
          <w:sz w:val="28"/>
          <w:szCs w:val="28"/>
        </w:rPr>
        <w:t>Возраст участников:</w:t>
      </w:r>
      <w:r w:rsidRPr="00F1160A">
        <w:rPr>
          <w:rFonts w:ascii="Times New Roman" w:hAnsi="Times New Roman" w:cs="Times New Roman"/>
          <w:sz w:val="28"/>
          <w:szCs w:val="28"/>
        </w:rPr>
        <w:t xml:space="preserve"> 11 – 16 лет</w:t>
      </w:r>
    </w:p>
    <w:p w:rsidR="00533F12" w:rsidRPr="00F1160A" w:rsidRDefault="00533F12" w:rsidP="00F23A41">
      <w:pPr>
        <w:tabs>
          <w:tab w:val="left" w:pos="5688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i/>
          <w:sz w:val="28"/>
          <w:szCs w:val="28"/>
        </w:rPr>
        <w:t>Количество участников:</w:t>
      </w:r>
      <w:r w:rsidRPr="00F1160A">
        <w:rPr>
          <w:rFonts w:ascii="Times New Roman" w:hAnsi="Times New Roman" w:cs="Times New Roman"/>
          <w:sz w:val="28"/>
          <w:szCs w:val="28"/>
        </w:rPr>
        <w:t xml:space="preserve"> от 8 до 10</w:t>
      </w:r>
      <w:r w:rsidR="00BB7390" w:rsidRPr="00F11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F12" w:rsidRPr="00F1160A" w:rsidRDefault="00533F12" w:rsidP="00F23A41">
      <w:pPr>
        <w:tabs>
          <w:tab w:val="left" w:pos="5688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i/>
          <w:sz w:val="28"/>
          <w:szCs w:val="28"/>
        </w:rPr>
        <w:t>Продолжительность занятия:</w:t>
      </w:r>
      <w:r w:rsidRPr="00F1160A">
        <w:rPr>
          <w:rFonts w:ascii="Times New Roman" w:hAnsi="Times New Roman" w:cs="Times New Roman"/>
          <w:sz w:val="28"/>
          <w:szCs w:val="28"/>
        </w:rPr>
        <w:t xml:space="preserve"> 1,5 - 2 часа</w:t>
      </w:r>
    </w:p>
    <w:p w:rsidR="00533F12" w:rsidRPr="00F1160A" w:rsidRDefault="00533F12" w:rsidP="00F23A41">
      <w:pPr>
        <w:tabs>
          <w:tab w:val="left" w:pos="5688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i/>
          <w:sz w:val="28"/>
          <w:szCs w:val="28"/>
        </w:rPr>
        <w:t>Ц</w:t>
      </w:r>
      <w:r w:rsidR="00E12AFF" w:rsidRPr="00F1160A">
        <w:rPr>
          <w:rFonts w:ascii="Times New Roman" w:hAnsi="Times New Roman" w:cs="Times New Roman"/>
          <w:i/>
          <w:sz w:val="28"/>
          <w:szCs w:val="28"/>
        </w:rPr>
        <w:t>елью</w:t>
      </w:r>
      <w:r w:rsidRPr="00F1160A">
        <w:rPr>
          <w:rFonts w:ascii="Times New Roman" w:hAnsi="Times New Roman" w:cs="Times New Roman"/>
          <w:sz w:val="28"/>
          <w:szCs w:val="28"/>
        </w:rPr>
        <w:t xml:space="preserve"> </w:t>
      </w:r>
      <w:r w:rsidR="00BB7390" w:rsidRPr="00F1160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выполнение практического задания в виртуальной реальности с получением практического виртуального результата по её итогам.</w:t>
      </w:r>
    </w:p>
    <w:p w:rsidR="00E12AFF" w:rsidRPr="00F1160A" w:rsidRDefault="00BB7390" w:rsidP="00F23A41">
      <w:pPr>
        <w:tabs>
          <w:tab w:val="left" w:pos="5688"/>
        </w:tabs>
        <w:spacing w:before="240"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60A">
        <w:rPr>
          <w:rFonts w:ascii="Times New Roman" w:hAnsi="Times New Roman" w:cs="Times New Roman"/>
          <w:i/>
          <w:sz w:val="28"/>
          <w:szCs w:val="28"/>
        </w:rPr>
        <w:t>Задачи</w:t>
      </w:r>
      <w:r w:rsidR="00E12AFF" w:rsidRPr="00F1160A">
        <w:rPr>
          <w:rFonts w:ascii="Times New Roman" w:hAnsi="Times New Roman" w:cs="Times New Roman"/>
          <w:i/>
          <w:sz w:val="28"/>
          <w:szCs w:val="28"/>
        </w:rPr>
        <w:t>:</w:t>
      </w:r>
    </w:p>
    <w:p w:rsidR="00E12AFF" w:rsidRPr="00F1160A" w:rsidRDefault="00E12AFF" w:rsidP="00F23A41">
      <w:pPr>
        <w:numPr>
          <w:ilvl w:val="0"/>
          <w:numId w:val="9"/>
        </w:numPr>
        <w:tabs>
          <w:tab w:val="clear" w:pos="720"/>
          <w:tab w:val="num" w:pos="0"/>
        </w:tabs>
        <w:spacing w:before="240"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0A">
        <w:rPr>
          <w:rFonts w:ascii="Times New Roman" w:eastAsia="+mn-ea" w:hAnsi="Times New Roman" w:cs="Times New Roman"/>
          <w:sz w:val="28"/>
          <w:szCs w:val="28"/>
          <w:lang w:eastAsia="ru-RU"/>
        </w:rPr>
        <w:t>стимулирование творческой и технической деятельности каждого обучающегося;</w:t>
      </w:r>
    </w:p>
    <w:p w:rsidR="00E12AFF" w:rsidRPr="00F1160A" w:rsidRDefault="00E12AFF" w:rsidP="00F23A41">
      <w:pPr>
        <w:numPr>
          <w:ilvl w:val="0"/>
          <w:numId w:val="10"/>
        </w:numPr>
        <w:tabs>
          <w:tab w:val="clear" w:pos="720"/>
          <w:tab w:val="num" w:pos="0"/>
        </w:tabs>
        <w:spacing w:before="240"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0A">
        <w:rPr>
          <w:rFonts w:ascii="Times New Roman" w:eastAsia="+mn-ea" w:hAnsi="Times New Roman" w:cs="Times New Roman"/>
          <w:sz w:val="28"/>
          <w:szCs w:val="28"/>
          <w:lang w:eastAsia="ru-RU"/>
        </w:rPr>
        <w:t>воспитание умения визуально понимать сложность и многогранность рабочих профессий</w:t>
      </w:r>
      <w:r w:rsidR="00F23A41" w:rsidRPr="00F1160A">
        <w:rPr>
          <w:rFonts w:ascii="Times New Roman" w:eastAsia="+mn-ea" w:hAnsi="Times New Roman" w:cs="Times New Roman"/>
          <w:sz w:val="28"/>
          <w:szCs w:val="28"/>
          <w:lang w:eastAsia="ru-RU"/>
        </w:rPr>
        <w:t>;</w:t>
      </w:r>
    </w:p>
    <w:p w:rsidR="00E12AFF" w:rsidRPr="00F1160A" w:rsidRDefault="00E12AFF" w:rsidP="00F23A41">
      <w:pPr>
        <w:numPr>
          <w:ilvl w:val="0"/>
          <w:numId w:val="11"/>
        </w:numPr>
        <w:tabs>
          <w:tab w:val="clear" w:pos="720"/>
          <w:tab w:val="num" w:pos="0"/>
        </w:tabs>
        <w:spacing w:before="240"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0A">
        <w:rPr>
          <w:rFonts w:ascii="Times New Roman" w:eastAsia="+mn-ea" w:hAnsi="Times New Roman" w:cs="Times New Roman"/>
          <w:sz w:val="28"/>
          <w:szCs w:val="28"/>
          <w:lang w:eastAsia="ru-RU"/>
        </w:rPr>
        <w:t>знакомство с работой на современном оборудовании</w:t>
      </w:r>
      <w:r w:rsidR="00F23A41" w:rsidRPr="00F1160A">
        <w:rPr>
          <w:rFonts w:ascii="Times New Roman" w:eastAsia="+mn-ea" w:hAnsi="Times New Roman" w:cs="Times New Roman"/>
          <w:sz w:val="28"/>
          <w:szCs w:val="28"/>
          <w:lang w:eastAsia="ru-RU"/>
        </w:rPr>
        <w:t>.</w:t>
      </w:r>
    </w:p>
    <w:p w:rsidR="00533F12" w:rsidRPr="00F1160A" w:rsidRDefault="00533F12" w:rsidP="00F23A41">
      <w:pPr>
        <w:tabs>
          <w:tab w:val="left" w:pos="5688"/>
        </w:tabs>
        <w:spacing w:before="240"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60A">
        <w:rPr>
          <w:rFonts w:ascii="Times New Roman" w:hAnsi="Times New Roman" w:cs="Times New Roman"/>
          <w:i/>
          <w:sz w:val="28"/>
          <w:szCs w:val="28"/>
        </w:rPr>
        <w:t>Занятие состоит из 3 этапов:</w:t>
      </w:r>
    </w:p>
    <w:p w:rsidR="00533F12" w:rsidRPr="00F1160A" w:rsidRDefault="00533F12" w:rsidP="00F23A41">
      <w:pPr>
        <w:pStyle w:val="ab"/>
        <w:numPr>
          <w:ilvl w:val="0"/>
          <w:numId w:val="5"/>
        </w:numPr>
        <w:shd w:val="clear" w:color="auto" w:fill="FFFFFF"/>
        <w:spacing w:before="240"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общей информации об актуальных профессиях, в том числе «Пожарный», «Токарь», «Оператор БПЛА», «Логист», «Крановщик»</w:t>
      </w:r>
      <w:r w:rsidRPr="00F1160A">
        <w:rPr>
          <w:rFonts w:ascii="Times New Roman" w:hAnsi="Times New Roman" w:cs="Times New Roman"/>
          <w:sz w:val="28"/>
          <w:szCs w:val="28"/>
        </w:rPr>
        <w:t xml:space="preserve"> </w:t>
      </w:r>
      <w:r w:rsidRPr="00F1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профессиях будущего; </w:t>
      </w:r>
    </w:p>
    <w:p w:rsidR="00533F12" w:rsidRPr="00F1160A" w:rsidRDefault="00533F12" w:rsidP="00F23A41">
      <w:pPr>
        <w:pStyle w:val="ab"/>
        <w:numPr>
          <w:ilvl w:val="0"/>
          <w:numId w:val="5"/>
        </w:numPr>
        <w:shd w:val="clear" w:color="auto" w:fill="FFFFFF"/>
        <w:spacing w:before="240"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пробы по данным профессиям в виртуальной реальности; </w:t>
      </w:r>
    </w:p>
    <w:p w:rsidR="00533F12" w:rsidRPr="00F1160A" w:rsidRDefault="00533F12" w:rsidP="00F23A41">
      <w:pPr>
        <w:pStyle w:val="ab"/>
        <w:numPr>
          <w:ilvl w:val="0"/>
          <w:numId w:val="5"/>
        </w:numPr>
        <w:shd w:val="clear" w:color="auto" w:fill="FFFFFF"/>
        <w:spacing w:before="240"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0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анкетирование и карьерное консультирование.</w:t>
      </w:r>
    </w:p>
    <w:p w:rsidR="00BB7390" w:rsidRPr="00F1160A" w:rsidRDefault="00BB7390" w:rsidP="00F23A41">
      <w:pPr>
        <w:spacing w:before="240"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60A">
        <w:rPr>
          <w:rFonts w:ascii="Times New Roman" w:hAnsi="Times New Roman" w:cs="Times New Roman"/>
          <w:i/>
          <w:sz w:val="28"/>
          <w:szCs w:val="28"/>
        </w:rPr>
        <w:t>По итогам</w:t>
      </w:r>
      <w:r w:rsidRPr="00F1160A">
        <w:rPr>
          <w:rFonts w:ascii="Times New Roman" w:hAnsi="Times New Roman" w:cs="Times New Roman"/>
          <w:sz w:val="28"/>
          <w:szCs w:val="28"/>
        </w:rPr>
        <w:t xml:space="preserve"> выполнения профессиональных проб школьники узнают:</w:t>
      </w:r>
    </w:p>
    <w:p w:rsidR="00BB7390" w:rsidRPr="00F1160A" w:rsidRDefault="00BB7390" w:rsidP="00F23A41">
      <w:pPr>
        <w:pStyle w:val="ab"/>
        <w:numPr>
          <w:ilvl w:val="0"/>
          <w:numId w:val="6"/>
        </w:numPr>
        <w:spacing w:before="240"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 xml:space="preserve">содержание, характер труда в данной сфере деятельности, требования, предъявляемые к личности и профессиональным качествам; </w:t>
      </w:r>
    </w:p>
    <w:p w:rsidR="00BB7390" w:rsidRPr="00F1160A" w:rsidRDefault="00BB7390" w:rsidP="00F23A41">
      <w:pPr>
        <w:pStyle w:val="ab"/>
        <w:numPr>
          <w:ilvl w:val="0"/>
          <w:numId w:val="6"/>
        </w:numPr>
        <w:spacing w:before="240"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 xml:space="preserve">общие теоретические сведения, связанные с характером выполняемой пробы; </w:t>
      </w:r>
    </w:p>
    <w:p w:rsidR="00BB7390" w:rsidRPr="00F1160A" w:rsidRDefault="00BB7390" w:rsidP="00F23A41">
      <w:pPr>
        <w:pStyle w:val="ab"/>
        <w:numPr>
          <w:ilvl w:val="0"/>
          <w:numId w:val="6"/>
        </w:numPr>
        <w:spacing w:before="240"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 xml:space="preserve">технологию выполнения профессиональной пробы; </w:t>
      </w:r>
    </w:p>
    <w:p w:rsidR="00BB7390" w:rsidRPr="00F1160A" w:rsidRDefault="00BB7390" w:rsidP="00F23A41">
      <w:pPr>
        <w:pStyle w:val="ab"/>
        <w:numPr>
          <w:ilvl w:val="0"/>
          <w:numId w:val="6"/>
        </w:numPr>
        <w:spacing w:before="240"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 xml:space="preserve">правила безопасности труда, санитарии, гигиены; </w:t>
      </w:r>
    </w:p>
    <w:p w:rsidR="00BB7390" w:rsidRPr="00F1160A" w:rsidRDefault="00BB7390" w:rsidP="00F23A41">
      <w:pPr>
        <w:pStyle w:val="ab"/>
        <w:numPr>
          <w:ilvl w:val="0"/>
          <w:numId w:val="6"/>
        </w:numPr>
        <w:spacing w:before="240"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правила использования оборудования и инвентаря на примере практической пробы;</w:t>
      </w:r>
    </w:p>
    <w:p w:rsidR="00BB7390" w:rsidRPr="00F1160A" w:rsidRDefault="00BB7390" w:rsidP="00F23A41">
      <w:pPr>
        <w:pStyle w:val="ab"/>
        <w:numPr>
          <w:ilvl w:val="0"/>
          <w:numId w:val="6"/>
        </w:numPr>
        <w:spacing w:before="240"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рекомендации по построению карьерного плана по профессиональной компетенции.</w:t>
      </w:r>
    </w:p>
    <w:p w:rsidR="008349F9" w:rsidRPr="00F1160A" w:rsidRDefault="008349F9" w:rsidP="008349F9">
      <w:pPr>
        <w:tabs>
          <w:tab w:val="left" w:pos="5688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F12" w:rsidRPr="00F1160A" w:rsidRDefault="00F23A41" w:rsidP="008349F9">
      <w:pPr>
        <w:tabs>
          <w:tab w:val="left" w:pos="5688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60A">
        <w:rPr>
          <w:rFonts w:ascii="Times New Roman" w:hAnsi="Times New Roman" w:cs="Times New Roman"/>
          <w:b/>
          <w:sz w:val="28"/>
          <w:szCs w:val="28"/>
        </w:rPr>
        <w:lastRenderedPageBreak/>
        <w:t>Глава 3. Сценарий занятия профессионально</w:t>
      </w:r>
      <w:r w:rsidR="00797C39">
        <w:rPr>
          <w:rFonts w:ascii="Times New Roman" w:hAnsi="Times New Roman" w:cs="Times New Roman"/>
          <w:b/>
          <w:sz w:val="28"/>
          <w:szCs w:val="28"/>
        </w:rPr>
        <w:t>го занятия</w:t>
      </w:r>
    </w:p>
    <w:p w:rsidR="00F23A41" w:rsidRPr="00665DBA" w:rsidRDefault="00C32FBB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DBA">
        <w:rPr>
          <w:rFonts w:ascii="Times New Roman" w:hAnsi="Times New Roman" w:cs="Times New Roman"/>
          <w:b/>
          <w:sz w:val="28"/>
          <w:szCs w:val="28"/>
        </w:rPr>
        <w:t>Слайд 1.</w:t>
      </w:r>
    </w:p>
    <w:p w:rsidR="00C32FBB" w:rsidRPr="00F1160A" w:rsidRDefault="00C32FBB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 xml:space="preserve">Добрый день, ребята! Рады приветствовать вас на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профориентационном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 мероприятии. Сегодня мы познакомим вас с миром актуальных современных профессий, а также поговорим про профессии будущего. Вы сможете попробовать себя в </w:t>
      </w:r>
      <w:r w:rsidR="008349F9" w:rsidRPr="00F1160A">
        <w:rPr>
          <w:rFonts w:ascii="Times New Roman" w:hAnsi="Times New Roman" w:cs="Times New Roman"/>
          <w:sz w:val="28"/>
          <w:szCs w:val="28"/>
        </w:rPr>
        <w:t xml:space="preserve">одной из профессий в виртуальной реальности. Каждый из вас пройдет анкетирование, на основе которого получит карьерное консультирование от карьерного консультанта. </w:t>
      </w:r>
    </w:p>
    <w:p w:rsidR="00DF7C62" w:rsidRPr="00F1160A" w:rsidRDefault="00DF7C62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9F9" w:rsidRPr="00665DBA" w:rsidRDefault="008349F9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DBA"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890DF2" w:rsidRPr="00F1160A" w:rsidRDefault="00F1160A" w:rsidP="00F1160A">
      <w:pPr>
        <w:shd w:val="clear" w:color="auto" w:fill="FFFFFF"/>
        <w:spacing w:after="0" w:line="240" w:lineRule="auto"/>
        <w:ind w:firstLine="42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1160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Мир, в котором мы начинаем жить, — мир высочайших скоростей и турбулентности. И, выбирая себе будущую профессию,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необходимо</w:t>
      </w:r>
      <w:r w:rsidRPr="00F1160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ориентироваться на то, что популярно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сейчас. Но важно помнить, что ч</w:t>
      </w:r>
      <w:r w:rsidRPr="00F1160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ерез 5–10 лет, когда сегодняшние подростки начнут работать, мир будет выглядеть совсем иначе. </w:t>
      </w:r>
      <w:r w:rsidR="00890DF2" w:rsidRPr="00F1160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России существует «Список 50 наиболее востребованных на рынке труда, новых и перспективных профессий» от 2022 года, а на Ямале - «Перечень наиболее востребованных на рынке труда ЯНАО, новых и перспективных профессий и специальностей» от 2021 года.</w:t>
      </w:r>
      <w:r w:rsidR="00A43D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Давайте их рассмотрим подробнее.</w:t>
      </w:r>
    </w:p>
    <w:p w:rsidR="00DF7C62" w:rsidRPr="00F1160A" w:rsidRDefault="00DF7C62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BA9" w:rsidRPr="00665DBA" w:rsidRDefault="00067BA9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DBA">
        <w:rPr>
          <w:rFonts w:ascii="Times New Roman" w:hAnsi="Times New Roman" w:cs="Times New Roman"/>
          <w:b/>
          <w:sz w:val="28"/>
          <w:szCs w:val="28"/>
        </w:rPr>
        <w:t>Слайд 3.</w:t>
      </w:r>
    </w:p>
    <w:p w:rsidR="00067BA9" w:rsidRPr="00F1160A" w:rsidRDefault="00067BA9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F1160A">
        <w:rPr>
          <w:rFonts w:ascii="Times New Roman" w:hAnsi="Times New Roman" w:cs="Times New Roman"/>
          <w:sz w:val="28"/>
          <w:szCs w:val="28"/>
        </w:rPr>
        <w:t xml:space="preserve">сайта </w:t>
      </w:r>
      <w:r w:rsidRPr="00F1160A">
        <w:rPr>
          <w:rFonts w:ascii="Times New Roman" w:hAnsi="Times New Roman" w:cs="Times New Roman"/>
          <w:sz w:val="28"/>
          <w:szCs w:val="28"/>
        </w:rPr>
        <w:t>hh.ru, т</w:t>
      </w:r>
      <w:r w:rsidR="003F7006">
        <w:rPr>
          <w:rFonts w:ascii="Times New Roman" w:hAnsi="Times New Roman" w:cs="Times New Roman"/>
          <w:sz w:val="28"/>
          <w:szCs w:val="28"/>
        </w:rPr>
        <w:t>ренд на повышение зарплат в 2023</w:t>
      </w:r>
      <w:r w:rsidRPr="00F1160A">
        <w:rPr>
          <w:rFonts w:ascii="Times New Roman" w:hAnsi="Times New Roman" w:cs="Times New Roman"/>
          <w:sz w:val="28"/>
          <w:szCs w:val="28"/>
        </w:rPr>
        <w:t xml:space="preserve"> году наметился среди профессий, которые относят к «белым воротничкам». Это: </w:t>
      </w:r>
    </w:p>
    <w:p w:rsidR="00067BA9" w:rsidRPr="00F1160A" w:rsidRDefault="00067BA9" w:rsidP="00DF7C62">
      <w:pPr>
        <w:numPr>
          <w:ilvl w:val="0"/>
          <w:numId w:val="13"/>
        </w:numPr>
        <w:tabs>
          <w:tab w:val="left" w:pos="56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Менеджеры по оптимизации бизнес-процессов и стратегическому планированию, средний доход которых составил около 148 000 рублей в месяц. </w:t>
      </w:r>
    </w:p>
    <w:p w:rsidR="00067BA9" w:rsidRPr="00F1160A" w:rsidRDefault="00067BA9" w:rsidP="00DF7C62">
      <w:pPr>
        <w:numPr>
          <w:ilvl w:val="0"/>
          <w:numId w:val="13"/>
        </w:numPr>
        <w:tabs>
          <w:tab w:val="left" w:pos="56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Разработчики и программисты, средняя зарплата которых — порядка 145 000 рублей ежемесячно.  </w:t>
      </w:r>
    </w:p>
    <w:p w:rsidR="00067BA9" w:rsidRPr="00F1160A" w:rsidRDefault="00067BA9" w:rsidP="00DF7C62">
      <w:pPr>
        <w:numPr>
          <w:ilvl w:val="0"/>
          <w:numId w:val="13"/>
        </w:numPr>
        <w:tabs>
          <w:tab w:val="left" w:pos="56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Исследователи рынка и аналитики со средним доходом около 133 000 рублей в месяц. </w:t>
      </w:r>
    </w:p>
    <w:p w:rsidR="00067BA9" w:rsidRPr="00F1160A" w:rsidRDefault="00067BA9" w:rsidP="00DF7C62">
      <w:pPr>
        <w:numPr>
          <w:ilvl w:val="0"/>
          <w:numId w:val="13"/>
        </w:numPr>
        <w:tabs>
          <w:tab w:val="left" w:pos="56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Специалисты по развитию бизнеса с ежемесячной средней заработной платой порядка 133 000 рублей.</w:t>
      </w:r>
    </w:p>
    <w:p w:rsidR="00067BA9" w:rsidRPr="00F1160A" w:rsidRDefault="00067BA9" w:rsidP="00DF7C62">
      <w:pPr>
        <w:numPr>
          <w:ilvl w:val="0"/>
          <w:numId w:val="13"/>
        </w:numPr>
        <w:tabs>
          <w:tab w:val="left" w:pos="56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Экономисты и финансисты с ежемесячным средним доходом около 112 000 рублей.</w:t>
      </w:r>
    </w:p>
    <w:p w:rsidR="00067BA9" w:rsidRPr="00F1160A" w:rsidRDefault="00067BA9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По данным «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Авито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 Работа», выросла заработная плата и у представителей некоторых рабочих специальностей. Согласно наметившейся тенденции, в </w:t>
      </w:r>
      <w:proofErr w:type="gramStart"/>
      <w:r w:rsidRPr="00F1160A">
        <w:rPr>
          <w:rFonts w:ascii="Times New Roman" w:hAnsi="Times New Roman" w:cs="Times New Roman"/>
          <w:sz w:val="28"/>
          <w:szCs w:val="28"/>
        </w:rPr>
        <w:t>ТОП-профессий</w:t>
      </w:r>
      <w:proofErr w:type="gramEnd"/>
      <w:r w:rsidRPr="00F1160A">
        <w:rPr>
          <w:rFonts w:ascii="Times New Roman" w:hAnsi="Times New Roman" w:cs="Times New Roman"/>
          <w:sz w:val="28"/>
          <w:szCs w:val="28"/>
        </w:rPr>
        <w:t xml:space="preserve"> 2023 года по уровню заработной платы среди рабочих специальностей войдут:</w:t>
      </w:r>
    </w:p>
    <w:p w:rsidR="00067BA9" w:rsidRPr="00F1160A" w:rsidRDefault="00067BA9" w:rsidP="00DF7C62">
      <w:pPr>
        <w:numPr>
          <w:ilvl w:val="0"/>
          <w:numId w:val="14"/>
        </w:numPr>
        <w:tabs>
          <w:tab w:val="left" w:pos="56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lastRenderedPageBreak/>
        <w:t>Логисты и специалисты из сферы транспорта. В уходящем году средняя месячная зарплата таких работников составила 75 500 рублей.</w:t>
      </w:r>
    </w:p>
    <w:p w:rsidR="00067BA9" w:rsidRPr="00F1160A" w:rsidRDefault="00067BA9" w:rsidP="00DF7C62">
      <w:pPr>
        <w:numPr>
          <w:ilvl w:val="0"/>
          <w:numId w:val="14"/>
        </w:numPr>
        <w:tabs>
          <w:tab w:val="left" w:pos="56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Строители. Средний месячный доход — порядка 70 000 рублей.</w:t>
      </w:r>
    </w:p>
    <w:p w:rsidR="00067BA9" w:rsidRPr="00F1160A" w:rsidRDefault="00067BA9" w:rsidP="00DF7C62">
      <w:pPr>
        <w:numPr>
          <w:ilvl w:val="0"/>
          <w:numId w:val="14"/>
        </w:numPr>
        <w:tabs>
          <w:tab w:val="left" w:pos="56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Представители автомобильного бизнеса. Среднемесячный доход — около 65 000 рублей.</w:t>
      </w:r>
    </w:p>
    <w:p w:rsidR="00DF7C62" w:rsidRPr="00F1160A" w:rsidRDefault="00DF7C62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DF2" w:rsidRPr="00665DBA" w:rsidRDefault="00890DF2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DBA">
        <w:rPr>
          <w:rFonts w:ascii="Times New Roman" w:hAnsi="Times New Roman" w:cs="Times New Roman"/>
          <w:b/>
          <w:sz w:val="28"/>
          <w:szCs w:val="28"/>
        </w:rPr>
        <w:t>С</w:t>
      </w:r>
      <w:r w:rsidR="00067BA9" w:rsidRPr="00665DBA">
        <w:rPr>
          <w:rFonts w:ascii="Times New Roman" w:hAnsi="Times New Roman" w:cs="Times New Roman"/>
          <w:b/>
          <w:sz w:val="28"/>
          <w:szCs w:val="28"/>
        </w:rPr>
        <w:t>лайд 4</w:t>
      </w:r>
      <w:r w:rsidRPr="00665DBA">
        <w:rPr>
          <w:rFonts w:ascii="Times New Roman" w:hAnsi="Times New Roman" w:cs="Times New Roman"/>
          <w:b/>
          <w:sz w:val="28"/>
          <w:szCs w:val="28"/>
        </w:rPr>
        <w:t>.</w:t>
      </w:r>
    </w:p>
    <w:p w:rsidR="00A43DA1" w:rsidRPr="00F1160A" w:rsidRDefault="00A43DA1" w:rsidP="00A43DA1">
      <w:pPr>
        <w:tabs>
          <w:tab w:val="left" w:pos="56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Перспективными профессиями 2023-2024 годов специалисты называют:</w:t>
      </w:r>
    </w:p>
    <w:p w:rsidR="00A43DA1" w:rsidRPr="00F1160A" w:rsidRDefault="00A43DA1" w:rsidP="00A43DA1">
      <w:pPr>
        <w:numPr>
          <w:ilvl w:val="0"/>
          <w:numId w:val="25"/>
        </w:numPr>
        <w:tabs>
          <w:tab w:val="left" w:pos="56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ESG-специальности (ESG — стандарты работы компании, основанные на корпоративном управлении, социальной политике и экологии):</w:t>
      </w:r>
    </w:p>
    <w:p w:rsidR="00A43DA1" w:rsidRPr="00F1160A" w:rsidRDefault="00A43DA1" w:rsidP="00A43DA1">
      <w:pPr>
        <w:numPr>
          <w:ilvl w:val="0"/>
          <w:numId w:val="26"/>
        </w:numPr>
        <w:tabs>
          <w:tab w:val="left" w:pos="5688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160A">
        <w:rPr>
          <w:rFonts w:ascii="Times New Roman" w:hAnsi="Times New Roman" w:cs="Times New Roman"/>
          <w:i/>
          <w:iCs/>
          <w:sz w:val="28"/>
          <w:szCs w:val="28"/>
        </w:rPr>
        <w:t>менеджер по ESG-трансформации;</w:t>
      </w:r>
    </w:p>
    <w:p w:rsidR="00A43DA1" w:rsidRPr="00F1160A" w:rsidRDefault="00A43DA1" w:rsidP="00A43DA1">
      <w:pPr>
        <w:numPr>
          <w:ilvl w:val="0"/>
          <w:numId w:val="26"/>
        </w:numPr>
        <w:tabs>
          <w:tab w:val="left" w:pos="5688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160A">
        <w:rPr>
          <w:rFonts w:ascii="Times New Roman" w:hAnsi="Times New Roman" w:cs="Times New Roman"/>
          <w:i/>
          <w:iCs/>
          <w:sz w:val="28"/>
          <w:szCs w:val="28"/>
        </w:rPr>
        <w:t>эксперт по работе с ESG-показателями;</w:t>
      </w:r>
    </w:p>
    <w:p w:rsidR="00A43DA1" w:rsidRPr="00F1160A" w:rsidRDefault="00A43DA1" w:rsidP="00A43DA1">
      <w:pPr>
        <w:numPr>
          <w:ilvl w:val="0"/>
          <w:numId w:val="26"/>
        </w:numPr>
        <w:tabs>
          <w:tab w:val="left" w:pos="5688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160A">
        <w:rPr>
          <w:rFonts w:ascii="Times New Roman" w:hAnsi="Times New Roman" w:cs="Times New Roman"/>
          <w:i/>
          <w:iCs/>
          <w:sz w:val="28"/>
          <w:szCs w:val="28"/>
        </w:rPr>
        <w:t>специалист по климатическим вопросам.</w:t>
      </w:r>
    </w:p>
    <w:p w:rsidR="00A43DA1" w:rsidRPr="00797C39" w:rsidRDefault="00A43DA1" w:rsidP="00A43DA1">
      <w:pPr>
        <w:pStyle w:val="ab"/>
        <w:numPr>
          <w:ilvl w:val="0"/>
          <w:numId w:val="25"/>
        </w:numPr>
        <w:tabs>
          <w:tab w:val="left" w:pos="56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7C39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797C39">
        <w:rPr>
          <w:rFonts w:ascii="Times New Roman" w:hAnsi="Times New Roman" w:cs="Times New Roman"/>
          <w:sz w:val="28"/>
          <w:szCs w:val="28"/>
        </w:rPr>
        <w:t>-специальности (</w:t>
      </w:r>
      <w:proofErr w:type="spellStart"/>
      <w:r w:rsidRPr="00797C39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797C39">
        <w:rPr>
          <w:rFonts w:ascii="Times New Roman" w:hAnsi="Times New Roman" w:cs="Times New Roman"/>
          <w:sz w:val="28"/>
          <w:szCs w:val="28"/>
        </w:rPr>
        <w:t xml:space="preserve"> — ведение бизнеса без формальностей, управленческий подход, который ускоряет создание продукта):</w:t>
      </w:r>
    </w:p>
    <w:p w:rsidR="00A43DA1" w:rsidRPr="00F1160A" w:rsidRDefault="00A43DA1" w:rsidP="00A43DA1">
      <w:pPr>
        <w:numPr>
          <w:ilvl w:val="0"/>
          <w:numId w:val="27"/>
        </w:numPr>
        <w:tabs>
          <w:tab w:val="left" w:pos="5688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F1160A">
        <w:rPr>
          <w:rFonts w:ascii="Times New Roman" w:hAnsi="Times New Roman" w:cs="Times New Roman"/>
          <w:i/>
          <w:iCs/>
          <w:sz w:val="28"/>
          <w:szCs w:val="28"/>
        </w:rPr>
        <w:t>Agile-коуч</w:t>
      </w:r>
      <w:proofErr w:type="spellEnd"/>
      <w:r w:rsidRPr="00F1160A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A43DA1" w:rsidRPr="00F1160A" w:rsidRDefault="00A43DA1" w:rsidP="00A43DA1">
      <w:pPr>
        <w:numPr>
          <w:ilvl w:val="0"/>
          <w:numId w:val="27"/>
        </w:numPr>
        <w:tabs>
          <w:tab w:val="left" w:pos="5688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F1160A">
        <w:rPr>
          <w:rFonts w:ascii="Times New Roman" w:hAnsi="Times New Roman" w:cs="Times New Roman"/>
          <w:i/>
          <w:iCs/>
          <w:sz w:val="28"/>
          <w:szCs w:val="28"/>
        </w:rPr>
        <w:t>Scrum</w:t>
      </w:r>
      <w:proofErr w:type="spellEnd"/>
      <w:r w:rsidRPr="00F1160A">
        <w:rPr>
          <w:rFonts w:ascii="Times New Roman" w:hAnsi="Times New Roman" w:cs="Times New Roman"/>
          <w:i/>
          <w:iCs/>
          <w:sz w:val="28"/>
          <w:szCs w:val="28"/>
        </w:rPr>
        <w:t>-мастер.</w:t>
      </w:r>
    </w:p>
    <w:p w:rsidR="00A43DA1" w:rsidRPr="00797C39" w:rsidRDefault="00A43DA1" w:rsidP="00A43DA1">
      <w:pPr>
        <w:pStyle w:val="ab"/>
        <w:numPr>
          <w:ilvl w:val="0"/>
          <w:numId w:val="25"/>
        </w:numPr>
        <w:tabs>
          <w:tab w:val="left" w:pos="56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Проектировщик систем «Умный дом».</w:t>
      </w:r>
    </w:p>
    <w:p w:rsidR="00A43DA1" w:rsidRPr="00797C39" w:rsidRDefault="00A43DA1" w:rsidP="00A43DA1">
      <w:pPr>
        <w:pStyle w:val="ab"/>
        <w:numPr>
          <w:ilvl w:val="0"/>
          <w:numId w:val="25"/>
        </w:numPr>
        <w:tabs>
          <w:tab w:val="left" w:pos="56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 xml:space="preserve">Личный тренер по духовному развитию. </w:t>
      </w:r>
    </w:p>
    <w:p w:rsidR="00A43DA1" w:rsidRPr="00797C39" w:rsidRDefault="00A43DA1" w:rsidP="00A43DA1">
      <w:pPr>
        <w:pStyle w:val="ab"/>
        <w:numPr>
          <w:ilvl w:val="0"/>
          <w:numId w:val="25"/>
        </w:numPr>
        <w:tabs>
          <w:tab w:val="left" w:pos="56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 xml:space="preserve">Оператор беспилотных устройств. </w:t>
      </w:r>
    </w:p>
    <w:p w:rsidR="00A43DA1" w:rsidRPr="00797C39" w:rsidRDefault="00A43DA1" w:rsidP="00A43DA1">
      <w:pPr>
        <w:pStyle w:val="ab"/>
        <w:numPr>
          <w:ilvl w:val="0"/>
          <w:numId w:val="25"/>
        </w:numPr>
        <w:tabs>
          <w:tab w:val="left" w:pos="56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 xml:space="preserve">IT-рекрутер. </w:t>
      </w:r>
    </w:p>
    <w:p w:rsidR="00A43DA1" w:rsidRPr="00797C39" w:rsidRDefault="00A43DA1" w:rsidP="00A43DA1">
      <w:pPr>
        <w:pStyle w:val="ab"/>
        <w:numPr>
          <w:ilvl w:val="0"/>
          <w:numId w:val="25"/>
        </w:numPr>
        <w:tabs>
          <w:tab w:val="left" w:pos="56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IT-медик.</w:t>
      </w:r>
    </w:p>
    <w:p w:rsidR="00A43DA1" w:rsidRDefault="00A43DA1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A41" w:rsidRPr="00665DBA" w:rsidRDefault="00067BA9" w:rsidP="00DF7C62">
      <w:pPr>
        <w:tabs>
          <w:tab w:val="left" w:pos="568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DBA">
        <w:rPr>
          <w:rFonts w:ascii="Times New Roman" w:hAnsi="Times New Roman" w:cs="Times New Roman"/>
          <w:b/>
          <w:sz w:val="28"/>
          <w:szCs w:val="28"/>
        </w:rPr>
        <w:t>Слайд 5.</w:t>
      </w:r>
    </w:p>
    <w:p w:rsidR="00A43DA1" w:rsidRPr="00F1160A" w:rsidRDefault="00A43DA1" w:rsidP="00A43DA1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 xml:space="preserve">В «Атлас профессий будущего», который составили </w:t>
      </w:r>
      <w:proofErr w:type="gramStart"/>
      <w:r w:rsidRPr="00F1160A">
        <w:rPr>
          <w:rFonts w:ascii="Times New Roman" w:hAnsi="Times New Roman" w:cs="Times New Roman"/>
          <w:sz w:val="28"/>
          <w:szCs w:val="28"/>
        </w:rPr>
        <w:t>Сбербанк</w:t>
      </w:r>
      <w:proofErr w:type="gramEnd"/>
      <w:r w:rsidRPr="00F1160A">
        <w:rPr>
          <w:rFonts w:ascii="Times New Roman" w:hAnsi="Times New Roman" w:cs="Times New Roman"/>
          <w:sz w:val="28"/>
          <w:szCs w:val="28"/>
        </w:rPr>
        <w:t xml:space="preserve"> и Высшая школа экономики вошли специальности из следующих сфер профессиональной деятельности:</w:t>
      </w:r>
    </w:p>
    <w:p w:rsidR="00A43DA1" w:rsidRPr="00F1160A" w:rsidRDefault="00A43DA1" w:rsidP="00A43DA1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 1. 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Кибербезопасность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>, а именно: </w:t>
      </w:r>
    </w:p>
    <w:p w:rsidR="00A43DA1" w:rsidRPr="00F1160A" w:rsidRDefault="00A43DA1" w:rsidP="00A43DA1">
      <w:pPr>
        <w:numPr>
          <w:ilvl w:val="0"/>
          <w:numId w:val="15"/>
        </w:numPr>
        <w:tabs>
          <w:tab w:val="left" w:pos="5688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160A">
        <w:rPr>
          <w:rFonts w:ascii="Times New Roman" w:hAnsi="Times New Roman" w:cs="Times New Roman"/>
          <w:i/>
          <w:iCs/>
          <w:sz w:val="28"/>
          <w:szCs w:val="28"/>
        </w:rPr>
        <w:t xml:space="preserve">специалист по противодействию </w:t>
      </w:r>
      <w:proofErr w:type="spellStart"/>
      <w:r w:rsidRPr="00F1160A">
        <w:rPr>
          <w:rFonts w:ascii="Times New Roman" w:hAnsi="Times New Roman" w:cs="Times New Roman"/>
          <w:i/>
          <w:iCs/>
          <w:sz w:val="28"/>
          <w:szCs w:val="28"/>
        </w:rPr>
        <w:t>кибермошенничеству</w:t>
      </w:r>
      <w:proofErr w:type="spellEnd"/>
      <w:r w:rsidRPr="00F1160A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A43DA1" w:rsidRPr="00F1160A" w:rsidRDefault="00A43DA1" w:rsidP="00A43DA1">
      <w:pPr>
        <w:numPr>
          <w:ilvl w:val="0"/>
          <w:numId w:val="15"/>
        </w:numPr>
        <w:tabs>
          <w:tab w:val="left" w:pos="5688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160A">
        <w:rPr>
          <w:rFonts w:ascii="Times New Roman" w:hAnsi="Times New Roman" w:cs="Times New Roman"/>
          <w:i/>
          <w:iCs/>
          <w:sz w:val="28"/>
          <w:szCs w:val="28"/>
        </w:rPr>
        <w:t>эксперт по защите персональных данных;</w:t>
      </w:r>
    </w:p>
    <w:p w:rsidR="00A43DA1" w:rsidRPr="00F1160A" w:rsidRDefault="00A43DA1" w:rsidP="00A43DA1">
      <w:pPr>
        <w:numPr>
          <w:ilvl w:val="0"/>
          <w:numId w:val="15"/>
        </w:numPr>
        <w:tabs>
          <w:tab w:val="left" w:pos="5688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160A">
        <w:rPr>
          <w:rFonts w:ascii="Times New Roman" w:hAnsi="Times New Roman" w:cs="Times New Roman"/>
          <w:i/>
          <w:iCs/>
          <w:sz w:val="28"/>
          <w:szCs w:val="28"/>
        </w:rPr>
        <w:t xml:space="preserve">специалист по анализу </w:t>
      </w:r>
      <w:proofErr w:type="spellStart"/>
      <w:r w:rsidRPr="00F1160A">
        <w:rPr>
          <w:rFonts w:ascii="Times New Roman" w:hAnsi="Times New Roman" w:cs="Times New Roman"/>
          <w:i/>
          <w:iCs/>
          <w:sz w:val="28"/>
          <w:szCs w:val="28"/>
        </w:rPr>
        <w:t>киберугроз</w:t>
      </w:r>
      <w:proofErr w:type="spellEnd"/>
      <w:r w:rsidRPr="00F1160A">
        <w:rPr>
          <w:rFonts w:ascii="Times New Roman" w:hAnsi="Times New Roman" w:cs="Times New Roman"/>
          <w:i/>
          <w:iCs/>
          <w:sz w:val="28"/>
          <w:szCs w:val="28"/>
        </w:rPr>
        <w:t xml:space="preserve"> и другие.</w:t>
      </w:r>
    </w:p>
    <w:p w:rsidR="00A43DA1" w:rsidRPr="00F1160A" w:rsidRDefault="00A43DA1" w:rsidP="00A43DA1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 2. </w:t>
      </w:r>
      <w:proofErr w:type="gramStart"/>
      <w:r w:rsidRPr="00F1160A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F1160A">
        <w:rPr>
          <w:rFonts w:ascii="Times New Roman" w:hAnsi="Times New Roman" w:cs="Times New Roman"/>
          <w:sz w:val="28"/>
          <w:szCs w:val="28"/>
        </w:rPr>
        <w:t>:</w:t>
      </w:r>
    </w:p>
    <w:p w:rsidR="00A43DA1" w:rsidRPr="00F1160A" w:rsidRDefault="00A43DA1" w:rsidP="00A43DA1">
      <w:pPr>
        <w:numPr>
          <w:ilvl w:val="0"/>
          <w:numId w:val="16"/>
        </w:numPr>
        <w:tabs>
          <w:tab w:val="left" w:pos="5688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160A">
        <w:rPr>
          <w:rFonts w:ascii="Times New Roman" w:hAnsi="Times New Roman" w:cs="Times New Roman"/>
          <w:i/>
          <w:iCs/>
          <w:sz w:val="28"/>
          <w:szCs w:val="28"/>
        </w:rPr>
        <w:t>инженер AR и VR;</w:t>
      </w:r>
    </w:p>
    <w:p w:rsidR="00A43DA1" w:rsidRPr="00F1160A" w:rsidRDefault="00A43DA1" w:rsidP="00A43DA1">
      <w:pPr>
        <w:numPr>
          <w:ilvl w:val="0"/>
          <w:numId w:val="16"/>
        </w:numPr>
        <w:tabs>
          <w:tab w:val="left" w:pos="5688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160A">
        <w:rPr>
          <w:rFonts w:ascii="Times New Roman" w:hAnsi="Times New Roman" w:cs="Times New Roman"/>
          <w:i/>
          <w:iCs/>
          <w:sz w:val="28"/>
          <w:szCs w:val="28"/>
        </w:rPr>
        <w:t>инженер-</w:t>
      </w:r>
      <w:proofErr w:type="spellStart"/>
      <w:r w:rsidRPr="00F1160A">
        <w:rPr>
          <w:rFonts w:ascii="Times New Roman" w:hAnsi="Times New Roman" w:cs="Times New Roman"/>
          <w:i/>
          <w:iCs/>
          <w:sz w:val="28"/>
          <w:szCs w:val="28"/>
        </w:rPr>
        <w:t>робототехник</w:t>
      </w:r>
      <w:proofErr w:type="spellEnd"/>
      <w:r w:rsidRPr="00F1160A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A43DA1" w:rsidRPr="00F1160A" w:rsidRDefault="00A43DA1" w:rsidP="00A43DA1">
      <w:pPr>
        <w:numPr>
          <w:ilvl w:val="0"/>
          <w:numId w:val="16"/>
        </w:numPr>
        <w:tabs>
          <w:tab w:val="left" w:pos="5688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160A">
        <w:rPr>
          <w:rFonts w:ascii="Times New Roman" w:hAnsi="Times New Roman" w:cs="Times New Roman"/>
          <w:i/>
          <w:iCs/>
          <w:sz w:val="28"/>
          <w:szCs w:val="28"/>
        </w:rPr>
        <w:t xml:space="preserve">архитектор </w:t>
      </w:r>
      <w:proofErr w:type="spellStart"/>
      <w:r w:rsidRPr="00F1160A">
        <w:rPr>
          <w:rFonts w:ascii="Times New Roman" w:hAnsi="Times New Roman" w:cs="Times New Roman"/>
          <w:i/>
          <w:iCs/>
          <w:sz w:val="28"/>
          <w:szCs w:val="28"/>
        </w:rPr>
        <w:t>мультиоблачных</w:t>
      </w:r>
      <w:proofErr w:type="spellEnd"/>
      <w:r w:rsidRPr="00F1160A">
        <w:rPr>
          <w:rFonts w:ascii="Times New Roman" w:hAnsi="Times New Roman" w:cs="Times New Roman"/>
          <w:i/>
          <w:iCs/>
          <w:sz w:val="28"/>
          <w:szCs w:val="28"/>
        </w:rPr>
        <w:t xml:space="preserve"> решений.</w:t>
      </w:r>
    </w:p>
    <w:p w:rsidR="00A43DA1" w:rsidRPr="00F1160A" w:rsidRDefault="00A43DA1" w:rsidP="00A43DA1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3. Финансы:</w:t>
      </w:r>
    </w:p>
    <w:p w:rsidR="00A43DA1" w:rsidRPr="00F1160A" w:rsidRDefault="00A43DA1" w:rsidP="00A43DA1">
      <w:pPr>
        <w:numPr>
          <w:ilvl w:val="0"/>
          <w:numId w:val="17"/>
        </w:numPr>
        <w:tabs>
          <w:tab w:val="left" w:pos="5688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160A">
        <w:rPr>
          <w:rFonts w:ascii="Times New Roman" w:hAnsi="Times New Roman" w:cs="Times New Roman"/>
          <w:i/>
          <w:iCs/>
          <w:sz w:val="28"/>
          <w:szCs w:val="28"/>
        </w:rPr>
        <w:t>финансовый аналитик;</w:t>
      </w:r>
    </w:p>
    <w:p w:rsidR="00A43DA1" w:rsidRPr="00F1160A" w:rsidRDefault="00A43DA1" w:rsidP="00A43DA1">
      <w:pPr>
        <w:numPr>
          <w:ilvl w:val="0"/>
          <w:numId w:val="17"/>
        </w:numPr>
        <w:tabs>
          <w:tab w:val="left" w:pos="5688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160A">
        <w:rPr>
          <w:rFonts w:ascii="Times New Roman" w:hAnsi="Times New Roman" w:cs="Times New Roman"/>
          <w:i/>
          <w:iCs/>
          <w:sz w:val="28"/>
          <w:szCs w:val="28"/>
        </w:rPr>
        <w:t xml:space="preserve">дизайнер </w:t>
      </w:r>
      <w:proofErr w:type="gramStart"/>
      <w:r w:rsidRPr="00F1160A">
        <w:rPr>
          <w:rFonts w:ascii="Times New Roman" w:hAnsi="Times New Roman" w:cs="Times New Roman"/>
          <w:i/>
          <w:iCs/>
          <w:sz w:val="28"/>
          <w:szCs w:val="28"/>
        </w:rPr>
        <w:t>бизнес-моделей</w:t>
      </w:r>
      <w:proofErr w:type="gramEnd"/>
      <w:r w:rsidRPr="00F1160A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A43DA1" w:rsidRPr="00F1160A" w:rsidRDefault="00A43DA1" w:rsidP="00A43DA1">
      <w:pPr>
        <w:numPr>
          <w:ilvl w:val="0"/>
          <w:numId w:val="17"/>
        </w:numPr>
        <w:tabs>
          <w:tab w:val="left" w:pos="5688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160A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оценщик технологических инициатив и другие.</w:t>
      </w:r>
    </w:p>
    <w:p w:rsidR="00A43DA1" w:rsidRPr="00F1160A" w:rsidRDefault="00A43DA1" w:rsidP="00A43DA1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4. Дизайн:</w:t>
      </w:r>
    </w:p>
    <w:p w:rsidR="00A43DA1" w:rsidRPr="00F1160A" w:rsidRDefault="00A43DA1" w:rsidP="00A43DA1">
      <w:pPr>
        <w:numPr>
          <w:ilvl w:val="0"/>
          <w:numId w:val="18"/>
        </w:numPr>
        <w:tabs>
          <w:tab w:val="left" w:pos="5688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160A">
        <w:rPr>
          <w:rFonts w:ascii="Times New Roman" w:hAnsi="Times New Roman" w:cs="Times New Roman"/>
          <w:i/>
          <w:iCs/>
          <w:sz w:val="28"/>
          <w:szCs w:val="28"/>
        </w:rPr>
        <w:t>UX-дизайнер;</w:t>
      </w:r>
    </w:p>
    <w:p w:rsidR="00A43DA1" w:rsidRPr="00F1160A" w:rsidRDefault="00A43DA1" w:rsidP="00A43DA1">
      <w:pPr>
        <w:numPr>
          <w:ilvl w:val="0"/>
          <w:numId w:val="18"/>
        </w:numPr>
        <w:tabs>
          <w:tab w:val="left" w:pos="5688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160A">
        <w:rPr>
          <w:rFonts w:ascii="Times New Roman" w:hAnsi="Times New Roman" w:cs="Times New Roman"/>
          <w:i/>
          <w:iCs/>
          <w:sz w:val="28"/>
          <w:szCs w:val="28"/>
        </w:rPr>
        <w:t>продуктовый дизайнер;</w:t>
      </w:r>
    </w:p>
    <w:p w:rsidR="00A43DA1" w:rsidRPr="00F1160A" w:rsidRDefault="00A43DA1" w:rsidP="00A43DA1">
      <w:pPr>
        <w:numPr>
          <w:ilvl w:val="0"/>
          <w:numId w:val="18"/>
        </w:numPr>
        <w:tabs>
          <w:tab w:val="left" w:pos="5688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160A">
        <w:rPr>
          <w:rFonts w:ascii="Times New Roman" w:hAnsi="Times New Roman" w:cs="Times New Roman"/>
          <w:i/>
          <w:iCs/>
          <w:sz w:val="28"/>
          <w:szCs w:val="28"/>
        </w:rPr>
        <w:t>дизайнер голосового интерфейса и другие.</w:t>
      </w:r>
    </w:p>
    <w:p w:rsidR="00A43DA1" w:rsidRPr="00F1160A" w:rsidRDefault="00A43DA1" w:rsidP="00A43DA1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5. Здоровье:</w:t>
      </w:r>
    </w:p>
    <w:p w:rsidR="00A43DA1" w:rsidRPr="00F1160A" w:rsidRDefault="00A43DA1" w:rsidP="00A43DA1">
      <w:pPr>
        <w:numPr>
          <w:ilvl w:val="0"/>
          <w:numId w:val="19"/>
        </w:numPr>
        <w:tabs>
          <w:tab w:val="left" w:pos="5688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F1160A">
        <w:rPr>
          <w:rFonts w:ascii="Times New Roman" w:hAnsi="Times New Roman" w:cs="Times New Roman"/>
          <w:i/>
          <w:iCs/>
          <w:sz w:val="28"/>
          <w:szCs w:val="28"/>
        </w:rPr>
        <w:t>биоинформатик</w:t>
      </w:r>
      <w:proofErr w:type="spellEnd"/>
      <w:r w:rsidRPr="00F1160A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A43DA1" w:rsidRPr="00F1160A" w:rsidRDefault="00A43DA1" w:rsidP="00A43DA1">
      <w:pPr>
        <w:numPr>
          <w:ilvl w:val="0"/>
          <w:numId w:val="19"/>
        </w:numPr>
        <w:tabs>
          <w:tab w:val="left" w:pos="5688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F1160A">
        <w:rPr>
          <w:rFonts w:ascii="Times New Roman" w:hAnsi="Times New Roman" w:cs="Times New Roman"/>
          <w:i/>
          <w:iCs/>
          <w:sz w:val="28"/>
          <w:szCs w:val="28"/>
        </w:rPr>
        <w:t>нейрореабилитолог</w:t>
      </w:r>
      <w:proofErr w:type="spellEnd"/>
      <w:r w:rsidRPr="00F1160A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A43DA1" w:rsidRPr="00F1160A" w:rsidRDefault="00A43DA1" w:rsidP="00A43DA1">
      <w:pPr>
        <w:numPr>
          <w:ilvl w:val="0"/>
          <w:numId w:val="19"/>
        </w:numPr>
        <w:tabs>
          <w:tab w:val="left" w:pos="5688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160A">
        <w:rPr>
          <w:rFonts w:ascii="Times New Roman" w:hAnsi="Times New Roman" w:cs="Times New Roman"/>
          <w:i/>
          <w:iCs/>
          <w:sz w:val="28"/>
          <w:szCs w:val="28"/>
        </w:rPr>
        <w:t>менеджер индивидуальных медицинских программ.</w:t>
      </w:r>
    </w:p>
    <w:p w:rsidR="00A43DA1" w:rsidRPr="00F1160A" w:rsidRDefault="00A43DA1" w:rsidP="00A43DA1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6. Логистика:</w:t>
      </w:r>
    </w:p>
    <w:p w:rsidR="00A43DA1" w:rsidRPr="00F1160A" w:rsidRDefault="00A43DA1" w:rsidP="00A43DA1">
      <w:pPr>
        <w:numPr>
          <w:ilvl w:val="0"/>
          <w:numId w:val="20"/>
        </w:numPr>
        <w:tabs>
          <w:tab w:val="left" w:pos="5688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160A">
        <w:rPr>
          <w:rFonts w:ascii="Times New Roman" w:hAnsi="Times New Roman" w:cs="Times New Roman"/>
          <w:i/>
          <w:iCs/>
          <w:sz w:val="28"/>
          <w:szCs w:val="28"/>
        </w:rPr>
        <w:t>цифровой логист;</w:t>
      </w:r>
    </w:p>
    <w:p w:rsidR="00A43DA1" w:rsidRPr="00F1160A" w:rsidRDefault="00A43DA1" w:rsidP="00A43DA1">
      <w:pPr>
        <w:numPr>
          <w:ilvl w:val="0"/>
          <w:numId w:val="20"/>
        </w:numPr>
        <w:tabs>
          <w:tab w:val="left" w:pos="5688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160A">
        <w:rPr>
          <w:rFonts w:ascii="Times New Roman" w:hAnsi="Times New Roman" w:cs="Times New Roman"/>
          <w:i/>
          <w:iCs/>
          <w:sz w:val="28"/>
          <w:szCs w:val="28"/>
        </w:rPr>
        <w:t>менеджер по логистике.</w:t>
      </w:r>
    </w:p>
    <w:p w:rsidR="00A43DA1" w:rsidRPr="00F1160A" w:rsidRDefault="00A43DA1" w:rsidP="00A43DA1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7. Маркетинг:</w:t>
      </w:r>
    </w:p>
    <w:p w:rsidR="00A43DA1" w:rsidRPr="00F1160A" w:rsidRDefault="00A43DA1" w:rsidP="00A43DA1">
      <w:pPr>
        <w:numPr>
          <w:ilvl w:val="0"/>
          <w:numId w:val="21"/>
        </w:numPr>
        <w:tabs>
          <w:tab w:val="left" w:pos="5688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F1160A">
        <w:rPr>
          <w:rFonts w:ascii="Times New Roman" w:hAnsi="Times New Roman" w:cs="Times New Roman"/>
          <w:i/>
          <w:iCs/>
          <w:sz w:val="28"/>
          <w:szCs w:val="28"/>
        </w:rPr>
        <w:t>нейромаркетолог</w:t>
      </w:r>
      <w:proofErr w:type="spellEnd"/>
      <w:r w:rsidRPr="00F1160A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A43DA1" w:rsidRPr="00F1160A" w:rsidRDefault="00A43DA1" w:rsidP="00A43DA1">
      <w:pPr>
        <w:numPr>
          <w:ilvl w:val="0"/>
          <w:numId w:val="21"/>
        </w:numPr>
        <w:tabs>
          <w:tab w:val="left" w:pos="5688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160A">
        <w:rPr>
          <w:rFonts w:ascii="Times New Roman" w:hAnsi="Times New Roman" w:cs="Times New Roman"/>
          <w:i/>
          <w:iCs/>
          <w:sz w:val="28"/>
          <w:szCs w:val="28"/>
        </w:rPr>
        <w:t>цифровой маркетолог;</w:t>
      </w:r>
    </w:p>
    <w:p w:rsidR="00A43DA1" w:rsidRPr="00F1160A" w:rsidRDefault="00A43DA1" w:rsidP="00A43DA1">
      <w:pPr>
        <w:numPr>
          <w:ilvl w:val="0"/>
          <w:numId w:val="21"/>
        </w:numPr>
        <w:tabs>
          <w:tab w:val="left" w:pos="5688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160A">
        <w:rPr>
          <w:rFonts w:ascii="Times New Roman" w:hAnsi="Times New Roman" w:cs="Times New Roman"/>
          <w:i/>
          <w:iCs/>
          <w:sz w:val="28"/>
          <w:szCs w:val="28"/>
        </w:rPr>
        <w:t>консультант по электронному бизнесу.</w:t>
      </w:r>
    </w:p>
    <w:p w:rsidR="00A43DA1" w:rsidRPr="00F1160A" w:rsidRDefault="00A43DA1" w:rsidP="00A43DA1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8. Юриспруденция:</w:t>
      </w:r>
    </w:p>
    <w:p w:rsidR="00A43DA1" w:rsidRPr="00F1160A" w:rsidRDefault="00A43DA1" w:rsidP="00A43DA1">
      <w:pPr>
        <w:numPr>
          <w:ilvl w:val="0"/>
          <w:numId w:val="22"/>
        </w:numPr>
        <w:tabs>
          <w:tab w:val="left" w:pos="5688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F1160A">
        <w:rPr>
          <w:rFonts w:ascii="Times New Roman" w:hAnsi="Times New Roman" w:cs="Times New Roman"/>
          <w:i/>
          <w:iCs/>
          <w:sz w:val="28"/>
          <w:szCs w:val="28"/>
        </w:rPr>
        <w:t>блокчейн</w:t>
      </w:r>
      <w:proofErr w:type="spellEnd"/>
      <w:r w:rsidRPr="00F1160A">
        <w:rPr>
          <w:rFonts w:ascii="Times New Roman" w:hAnsi="Times New Roman" w:cs="Times New Roman"/>
          <w:i/>
          <w:iCs/>
          <w:sz w:val="28"/>
          <w:szCs w:val="28"/>
        </w:rPr>
        <w:t>-юрист;</w:t>
      </w:r>
    </w:p>
    <w:p w:rsidR="00A43DA1" w:rsidRPr="00F1160A" w:rsidRDefault="00A43DA1" w:rsidP="00A43DA1">
      <w:pPr>
        <w:numPr>
          <w:ilvl w:val="0"/>
          <w:numId w:val="22"/>
        </w:numPr>
        <w:tabs>
          <w:tab w:val="left" w:pos="5688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160A">
        <w:rPr>
          <w:rFonts w:ascii="Times New Roman" w:hAnsi="Times New Roman" w:cs="Times New Roman"/>
          <w:i/>
          <w:iCs/>
          <w:sz w:val="28"/>
          <w:szCs w:val="28"/>
        </w:rPr>
        <w:t xml:space="preserve">юрист в сфере </w:t>
      </w:r>
      <w:proofErr w:type="gramStart"/>
      <w:r w:rsidRPr="00F1160A">
        <w:rPr>
          <w:rFonts w:ascii="Times New Roman" w:hAnsi="Times New Roman" w:cs="Times New Roman"/>
          <w:i/>
          <w:iCs/>
          <w:sz w:val="28"/>
          <w:szCs w:val="28"/>
        </w:rPr>
        <w:t>ИТ</w:t>
      </w:r>
      <w:proofErr w:type="gramEnd"/>
      <w:r w:rsidRPr="00F1160A">
        <w:rPr>
          <w:rFonts w:ascii="Times New Roman" w:hAnsi="Times New Roman" w:cs="Times New Roman"/>
          <w:i/>
          <w:iCs/>
          <w:sz w:val="28"/>
          <w:szCs w:val="28"/>
        </w:rPr>
        <w:t xml:space="preserve"> и другие.</w:t>
      </w:r>
    </w:p>
    <w:p w:rsidR="00A43DA1" w:rsidRPr="00F1160A" w:rsidRDefault="00A43DA1" w:rsidP="00A43DA1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9. 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Урбанистика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>:</w:t>
      </w:r>
    </w:p>
    <w:p w:rsidR="00A43DA1" w:rsidRPr="00F1160A" w:rsidRDefault="00A43DA1" w:rsidP="00A43DA1">
      <w:pPr>
        <w:numPr>
          <w:ilvl w:val="0"/>
          <w:numId w:val="23"/>
        </w:numPr>
        <w:tabs>
          <w:tab w:val="left" w:pos="5688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F1160A">
        <w:rPr>
          <w:rFonts w:ascii="Times New Roman" w:hAnsi="Times New Roman" w:cs="Times New Roman"/>
          <w:i/>
          <w:iCs/>
          <w:sz w:val="28"/>
          <w:szCs w:val="28"/>
        </w:rPr>
        <w:t>геоаналитик</w:t>
      </w:r>
      <w:proofErr w:type="spellEnd"/>
      <w:r w:rsidRPr="00F1160A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A43DA1" w:rsidRPr="00F1160A" w:rsidRDefault="00A43DA1" w:rsidP="00A43DA1">
      <w:pPr>
        <w:numPr>
          <w:ilvl w:val="0"/>
          <w:numId w:val="23"/>
        </w:numPr>
        <w:tabs>
          <w:tab w:val="left" w:pos="5688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F1160A">
        <w:rPr>
          <w:rFonts w:ascii="Times New Roman" w:hAnsi="Times New Roman" w:cs="Times New Roman"/>
          <w:i/>
          <w:iCs/>
          <w:sz w:val="28"/>
          <w:szCs w:val="28"/>
        </w:rPr>
        <w:t>экоурбанист</w:t>
      </w:r>
      <w:proofErr w:type="spellEnd"/>
      <w:r w:rsidRPr="00F1160A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A43DA1" w:rsidRPr="00F1160A" w:rsidRDefault="00A43DA1" w:rsidP="00A43DA1">
      <w:pPr>
        <w:numPr>
          <w:ilvl w:val="0"/>
          <w:numId w:val="23"/>
        </w:numPr>
        <w:tabs>
          <w:tab w:val="left" w:pos="5688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160A">
        <w:rPr>
          <w:rFonts w:ascii="Times New Roman" w:hAnsi="Times New Roman" w:cs="Times New Roman"/>
          <w:i/>
          <w:iCs/>
          <w:sz w:val="28"/>
          <w:szCs w:val="28"/>
        </w:rPr>
        <w:t>специалист по транспортному развитию города.</w:t>
      </w:r>
    </w:p>
    <w:p w:rsidR="00A43DA1" w:rsidRPr="00F1160A" w:rsidRDefault="00A43DA1" w:rsidP="00A43DA1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10. Менеджмент досуговой сферы:</w:t>
      </w:r>
    </w:p>
    <w:p w:rsidR="00A43DA1" w:rsidRPr="00F1160A" w:rsidRDefault="00A43DA1" w:rsidP="00A43DA1">
      <w:pPr>
        <w:numPr>
          <w:ilvl w:val="0"/>
          <w:numId w:val="24"/>
        </w:numPr>
        <w:tabs>
          <w:tab w:val="left" w:pos="5688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160A">
        <w:rPr>
          <w:rFonts w:ascii="Times New Roman" w:hAnsi="Times New Roman" w:cs="Times New Roman"/>
          <w:i/>
          <w:iCs/>
          <w:sz w:val="28"/>
          <w:szCs w:val="28"/>
        </w:rPr>
        <w:t>цифровой продюсер;</w:t>
      </w:r>
    </w:p>
    <w:p w:rsidR="00A43DA1" w:rsidRPr="00F1160A" w:rsidRDefault="00A43DA1" w:rsidP="00A43DA1">
      <w:pPr>
        <w:numPr>
          <w:ilvl w:val="0"/>
          <w:numId w:val="24"/>
        </w:numPr>
        <w:tabs>
          <w:tab w:val="left" w:pos="5688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160A">
        <w:rPr>
          <w:rFonts w:ascii="Times New Roman" w:hAnsi="Times New Roman" w:cs="Times New Roman"/>
          <w:i/>
          <w:iCs/>
          <w:sz w:val="28"/>
          <w:szCs w:val="28"/>
        </w:rPr>
        <w:t>спортивный менеджер и другие.</w:t>
      </w:r>
    </w:p>
    <w:p w:rsidR="00F23A41" w:rsidRPr="00F1160A" w:rsidRDefault="00F23A41" w:rsidP="00DF7C62">
      <w:pPr>
        <w:tabs>
          <w:tab w:val="left" w:pos="5688"/>
        </w:tabs>
        <w:spacing w:after="0"/>
        <w:jc w:val="both"/>
        <w:rPr>
          <w:sz w:val="28"/>
          <w:szCs w:val="28"/>
        </w:rPr>
      </w:pPr>
    </w:p>
    <w:p w:rsidR="004C5FEE" w:rsidRPr="00665DBA" w:rsidRDefault="00074F07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DBA">
        <w:rPr>
          <w:rFonts w:ascii="Times New Roman" w:hAnsi="Times New Roman" w:cs="Times New Roman"/>
          <w:b/>
          <w:sz w:val="28"/>
          <w:szCs w:val="28"/>
        </w:rPr>
        <w:t xml:space="preserve">Слайд 6. </w:t>
      </w:r>
    </w:p>
    <w:p w:rsidR="00074F07" w:rsidRPr="00F1160A" w:rsidRDefault="00074F07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 xml:space="preserve">Ребята, разделитесь на 2 команды, и поиграем в игру по профессиям.  </w:t>
      </w:r>
      <w:r w:rsidR="00797C39">
        <w:rPr>
          <w:rFonts w:ascii="Times New Roman" w:hAnsi="Times New Roman" w:cs="Times New Roman"/>
          <w:sz w:val="28"/>
          <w:szCs w:val="28"/>
        </w:rPr>
        <w:t xml:space="preserve">Условия игры таковы. </w:t>
      </w:r>
      <w:r w:rsidRPr="00F1160A">
        <w:rPr>
          <w:rFonts w:ascii="Times New Roman" w:hAnsi="Times New Roman" w:cs="Times New Roman"/>
          <w:sz w:val="28"/>
          <w:szCs w:val="28"/>
        </w:rPr>
        <w:t>Я вам буду называть специальность, а вы будете рассказывать, чем заним</w:t>
      </w:r>
      <w:r w:rsidR="007822BA">
        <w:rPr>
          <w:rFonts w:ascii="Times New Roman" w:hAnsi="Times New Roman" w:cs="Times New Roman"/>
          <w:sz w:val="28"/>
          <w:szCs w:val="28"/>
        </w:rPr>
        <w:t>ается данный специалист, область его</w:t>
      </w:r>
      <w:r w:rsidRPr="00F1160A">
        <w:rPr>
          <w:rFonts w:ascii="Times New Roman" w:hAnsi="Times New Roman" w:cs="Times New Roman"/>
          <w:sz w:val="28"/>
          <w:szCs w:val="28"/>
        </w:rPr>
        <w:t xml:space="preserve"> работы и сре</w:t>
      </w:r>
      <w:r w:rsidR="00A43DA1">
        <w:rPr>
          <w:rFonts w:ascii="Times New Roman" w:hAnsi="Times New Roman" w:cs="Times New Roman"/>
          <w:sz w:val="28"/>
          <w:szCs w:val="28"/>
        </w:rPr>
        <w:t>днюю заработную плату на рынке</w:t>
      </w:r>
      <w:r w:rsidR="007822BA">
        <w:rPr>
          <w:rFonts w:ascii="Times New Roman" w:hAnsi="Times New Roman" w:cs="Times New Roman"/>
          <w:sz w:val="28"/>
          <w:szCs w:val="28"/>
        </w:rPr>
        <w:t xml:space="preserve"> </w:t>
      </w:r>
      <w:r w:rsidR="00F1160A">
        <w:rPr>
          <w:rFonts w:ascii="Times New Roman" w:hAnsi="Times New Roman" w:cs="Times New Roman"/>
          <w:sz w:val="28"/>
          <w:szCs w:val="28"/>
        </w:rPr>
        <w:t xml:space="preserve"> России. </w:t>
      </w:r>
      <w:r w:rsidR="006D76E8" w:rsidRPr="00F1160A">
        <w:rPr>
          <w:rFonts w:ascii="Times New Roman" w:hAnsi="Times New Roman" w:cs="Times New Roman"/>
          <w:sz w:val="28"/>
          <w:szCs w:val="28"/>
        </w:rPr>
        <w:t xml:space="preserve">Та команда, которая </w:t>
      </w:r>
      <w:r w:rsidR="00797C39">
        <w:rPr>
          <w:rFonts w:ascii="Times New Roman" w:hAnsi="Times New Roman" w:cs="Times New Roman"/>
          <w:sz w:val="28"/>
          <w:szCs w:val="28"/>
        </w:rPr>
        <w:t xml:space="preserve">назовет больше </w:t>
      </w:r>
      <w:r w:rsidR="00665DBA">
        <w:rPr>
          <w:rFonts w:ascii="Times New Roman" w:hAnsi="Times New Roman" w:cs="Times New Roman"/>
          <w:sz w:val="28"/>
          <w:szCs w:val="28"/>
        </w:rPr>
        <w:t>определений к указанным специальностям</w:t>
      </w:r>
      <w:r w:rsidR="006D76E8" w:rsidRPr="00F1160A">
        <w:rPr>
          <w:rFonts w:ascii="Times New Roman" w:hAnsi="Times New Roman" w:cs="Times New Roman"/>
          <w:sz w:val="28"/>
          <w:szCs w:val="28"/>
        </w:rPr>
        <w:t xml:space="preserve">, </w:t>
      </w:r>
      <w:r w:rsidR="00797C39">
        <w:rPr>
          <w:rFonts w:ascii="Times New Roman" w:hAnsi="Times New Roman" w:cs="Times New Roman"/>
          <w:sz w:val="28"/>
          <w:szCs w:val="28"/>
        </w:rPr>
        <w:t>выигра</w:t>
      </w:r>
      <w:r w:rsidR="00665DBA">
        <w:rPr>
          <w:rFonts w:ascii="Times New Roman" w:hAnsi="Times New Roman" w:cs="Times New Roman"/>
          <w:sz w:val="28"/>
          <w:szCs w:val="28"/>
        </w:rPr>
        <w:t>ет.</w:t>
      </w:r>
    </w:p>
    <w:p w:rsidR="00074F07" w:rsidRPr="00F1160A" w:rsidRDefault="00074F07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 xml:space="preserve">Итак, начнем. </w:t>
      </w:r>
    </w:p>
    <w:p w:rsidR="00DF7C62" w:rsidRPr="00F1160A" w:rsidRDefault="00074F07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F07" w:rsidRPr="00E822A4" w:rsidRDefault="00074F07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2A4">
        <w:rPr>
          <w:rFonts w:ascii="Times New Roman" w:hAnsi="Times New Roman" w:cs="Times New Roman"/>
          <w:b/>
          <w:sz w:val="28"/>
          <w:szCs w:val="28"/>
        </w:rPr>
        <w:t xml:space="preserve">Слайд 7. </w:t>
      </w:r>
    </w:p>
    <w:p w:rsidR="00F1160A" w:rsidRPr="00E822A4" w:rsidRDefault="00DF7C62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2A4">
        <w:rPr>
          <w:rFonts w:ascii="Times New Roman" w:hAnsi="Times New Roman" w:cs="Times New Roman"/>
          <w:b/>
          <w:sz w:val="28"/>
          <w:szCs w:val="28"/>
        </w:rPr>
        <w:t>Пожарный.</w:t>
      </w:r>
      <w:r w:rsidR="00074F07" w:rsidRPr="00E822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F07" w:rsidRPr="00F1160A" w:rsidRDefault="00074F07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lastRenderedPageBreak/>
        <w:t>Это </w:t>
      </w:r>
      <w:r w:rsidRPr="00F1160A">
        <w:rPr>
          <w:rFonts w:ascii="Times New Roman" w:hAnsi="Times New Roman" w:cs="Times New Roman"/>
          <w:bCs/>
          <w:sz w:val="28"/>
          <w:szCs w:val="28"/>
        </w:rPr>
        <w:t>сотрудник пожарной охраны, который занимается спасением людей из огня и тушением пожаров</w:t>
      </w:r>
      <w:r w:rsidRPr="00F1160A">
        <w:rPr>
          <w:rFonts w:ascii="Times New Roman" w:hAnsi="Times New Roman" w:cs="Times New Roman"/>
          <w:sz w:val="28"/>
          <w:szCs w:val="28"/>
        </w:rPr>
        <w:t>.</w:t>
      </w:r>
      <w:r w:rsidR="00211439" w:rsidRPr="00F1160A">
        <w:rPr>
          <w:rFonts w:ascii="Times New Roman" w:hAnsi="Times New Roman" w:cs="Times New Roman"/>
          <w:sz w:val="28"/>
          <w:szCs w:val="28"/>
        </w:rPr>
        <w:t xml:space="preserve"> Пожарный – важная, необходимая профессия, при которой приходится одновременно выполнять функцию </w:t>
      </w:r>
      <w:proofErr w:type="spellStart"/>
      <w:r w:rsidR="00211439" w:rsidRPr="00F1160A">
        <w:rPr>
          <w:rFonts w:ascii="Times New Roman" w:hAnsi="Times New Roman" w:cs="Times New Roman"/>
          <w:sz w:val="28"/>
          <w:szCs w:val="28"/>
        </w:rPr>
        <w:t>огнеборца</w:t>
      </w:r>
      <w:proofErr w:type="spellEnd"/>
      <w:r w:rsidR="00211439" w:rsidRPr="00F1160A">
        <w:rPr>
          <w:rFonts w:ascii="Times New Roman" w:hAnsi="Times New Roman" w:cs="Times New Roman"/>
          <w:sz w:val="28"/>
          <w:szCs w:val="28"/>
        </w:rPr>
        <w:t>, спасателя, медицинского работника. Ввиду специфики, такая деятельность подходит не всем, потому что предполагает нагрузку не только физическую, но и психологическую. Эта профессия лидирует в рейтинге специальностей, опасных для здоровья и жизни. Чтобы работать пожарным, недостаточно располагать теоретическими знаниями. Для спасения людей и их имущества, а также ради собственного выживания во время ликвидации бедствия представителям этой профессии требуется постоянная тренировка, повышение квалификации.</w:t>
      </w:r>
    </w:p>
    <w:p w:rsidR="00211439" w:rsidRPr="00F1160A" w:rsidRDefault="00211439" w:rsidP="00C567A3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Где работать: Пожарная часть</w:t>
      </w:r>
      <w:r w:rsidR="00C567A3">
        <w:rPr>
          <w:rFonts w:ascii="Times New Roman" w:hAnsi="Times New Roman" w:cs="Times New Roman"/>
          <w:sz w:val="28"/>
          <w:szCs w:val="28"/>
        </w:rPr>
        <w:t xml:space="preserve">, </w:t>
      </w:r>
      <w:r w:rsidRPr="00F1160A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 и МЧС</w:t>
      </w:r>
      <w:r w:rsidR="00C567A3">
        <w:rPr>
          <w:rFonts w:ascii="Times New Roman" w:hAnsi="Times New Roman" w:cs="Times New Roman"/>
          <w:sz w:val="28"/>
          <w:szCs w:val="28"/>
        </w:rPr>
        <w:t xml:space="preserve">, </w:t>
      </w:r>
      <w:r w:rsidRPr="00F1160A">
        <w:rPr>
          <w:rFonts w:ascii="Times New Roman" w:hAnsi="Times New Roman" w:cs="Times New Roman"/>
          <w:sz w:val="28"/>
          <w:szCs w:val="28"/>
        </w:rPr>
        <w:t>Учреждения пожарной охраны</w:t>
      </w:r>
    </w:p>
    <w:p w:rsidR="00211439" w:rsidRPr="00F1160A" w:rsidRDefault="00211439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 xml:space="preserve">Уровень зарплаты: 30-40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>.</w:t>
      </w:r>
    </w:p>
    <w:p w:rsidR="00211439" w:rsidRPr="00F1160A" w:rsidRDefault="00211439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39" w:rsidRPr="00665DBA" w:rsidRDefault="00211439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DBA">
        <w:rPr>
          <w:rFonts w:ascii="Times New Roman" w:hAnsi="Times New Roman" w:cs="Times New Roman"/>
          <w:b/>
          <w:sz w:val="28"/>
          <w:szCs w:val="28"/>
        </w:rPr>
        <w:t xml:space="preserve">Слайд 8. </w:t>
      </w:r>
    </w:p>
    <w:p w:rsidR="00C567A3" w:rsidRPr="00E822A4" w:rsidRDefault="00211439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2A4">
        <w:rPr>
          <w:rFonts w:ascii="Times New Roman" w:hAnsi="Times New Roman" w:cs="Times New Roman"/>
          <w:b/>
          <w:sz w:val="28"/>
          <w:szCs w:val="28"/>
        </w:rPr>
        <w:t xml:space="preserve">Логист. </w:t>
      </w:r>
    </w:p>
    <w:p w:rsidR="00211439" w:rsidRPr="00F1160A" w:rsidRDefault="00211439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Каждый день мы видим на витринах магазинов множество самых разных товаров. Но прежде чем оказаться в магазине, товар проходит длинный путь: после того, как он производится, товар отправляется на склад. Затем этот товар покупается фирмой-поставщиком. После этого он перевозится на склад этой фирмы, откуда распределяется по оптовым базам или розничным магазинам, где мы можем купить этот товар.</w:t>
      </w:r>
    </w:p>
    <w:p w:rsidR="00211439" w:rsidRPr="00F1160A" w:rsidRDefault="00211439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Специалист, отвечающий за организацию всего пути движения товара (от завода до магазина) или отдельных его этапов (например, только перевозка), называется логистом.</w:t>
      </w:r>
    </w:p>
    <w:p w:rsidR="00211439" w:rsidRPr="00F1160A" w:rsidRDefault="00211439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Основная задача логиста – организация процесса движения товара так, чтобы свести к минимуму затраты на закупку, хранение, транспортировку и распределение товаров. При этом товар должен поступить к покупателю точно в срок и в нужном количестве.</w:t>
      </w:r>
    </w:p>
    <w:p w:rsidR="00211439" w:rsidRPr="00F1160A" w:rsidRDefault="00211439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Итак, логисты организуют закупку товаров, их распределение по оптовым базам и розничным магазинам, хранение и учет товаров на складе. Также логисты составляют оптимальный маршрут перевозки товаров, координируют работу складов и транспортных служб. Кроме того, логисты взаимодействуют с таможенной службой, если товар закупается за рубежом.</w:t>
      </w:r>
    </w:p>
    <w:p w:rsidR="00211439" w:rsidRPr="00F1160A" w:rsidRDefault="00C567A3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работать: </w:t>
      </w:r>
      <w:r w:rsidR="00211439" w:rsidRPr="00F1160A">
        <w:rPr>
          <w:rFonts w:ascii="Times New Roman" w:hAnsi="Times New Roman" w:cs="Times New Roman"/>
          <w:sz w:val="28"/>
          <w:szCs w:val="28"/>
        </w:rPr>
        <w:t>Отделы логистики различных компаний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11439" w:rsidRPr="00F1160A">
        <w:rPr>
          <w:rFonts w:ascii="Times New Roman" w:hAnsi="Times New Roman" w:cs="Times New Roman"/>
          <w:sz w:val="28"/>
          <w:szCs w:val="28"/>
        </w:rPr>
        <w:t>Логистические компании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11439" w:rsidRPr="00F1160A">
        <w:rPr>
          <w:rFonts w:ascii="Times New Roman" w:hAnsi="Times New Roman" w:cs="Times New Roman"/>
          <w:sz w:val="28"/>
          <w:szCs w:val="28"/>
        </w:rPr>
        <w:t>Транспортные компании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11439" w:rsidRPr="00F1160A">
        <w:rPr>
          <w:rFonts w:ascii="Times New Roman" w:hAnsi="Times New Roman" w:cs="Times New Roman"/>
          <w:sz w:val="28"/>
          <w:szCs w:val="28"/>
        </w:rPr>
        <w:t>Компании, оказывающие складские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1439" w:rsidRPr="00F1160A" w:rsidRDefault="00211439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lastRenderedPageBreak/>
        <w:t xml:space="preserve">Уровень зарплаты: 45 – 70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>.</w:t>
      </w:r>
    </w:p>
    <w:p w:rsidR="00211439" w:rsidRPr="00F1160A" w:rsidRDefault="00211439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39" w:rsidRPr="00665DBA" w:rsidRDefault="00211439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DBA">
        <w:rPr>
          <w:rFonts w:ascii="Times New Roman" w:hAnsi="Times New Roman" w:cs="Times New Roman"/>
          <w:b/>
          <w:sz w:val="28"/>
          <w:szCs w:val="28"/>
        </w:rPr>
        <w:t xml:space="preserve">Слайд 9. </w:t>
      </w:r>
    </w:p>
    <w:p w:rsidR="00C567A3" w:rsidRPr="00E822A4" w:rsidRDefault="00211439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2A4">
        <w:rPr>
          <w:rFonts w:ascii="Times New Roman" w:hAnsi="Times New Roman" w:cs="Times New Roman"/>
          <w:b/>
          <w:sz w:val="28"/>
          <w:szCs w:val="28"/>
        </w:rPr>
        <w:t xml:space="preserve">SEO-оптимизатор </w:t>
      </w:r>
    </w:p>
    <w:p w:rsidR="00211439" w:rsidRPr="00F1160A" w:rsidRDefault="00211439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(специалист по SEO, "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сеошник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>") – это сотрудник, который отвечает за продвижение сайта в поисковой выдаче: он производит внешнюю и внутреннюю настройку сайта таким образом, чтобы поисковая система (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Yahoo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 и др.) показывала его на первых строках при поиске на определенные (наиболее релевантные) запросы пользователей. SEO-оптимизация (англ.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search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engine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optimization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1160A">
        <w:rPr>
          <w:rFonts w:ascii="Times New Roman" w:hAnsi="Times New Roman" w:cs="Times New Roman"/>
          <w:sz w:val="28"/>
          <w:szCs w:val="28"/>
        </w:rPr>
        <w:t>необходима</w:t>
      </w:r>
      <w:proofErr w:type="gramEnd"/>
      <w:r w:rsidRPr="00F1160A">
        <w:rPr>
          <w:rFonts w:ascii="Times New Roman" w:hAnsi="Times New Roman" w:cs="Times New Roman"/>
          <w:sz w:val="28"/>
          <w:szCs w:val="28"/>
        </w:rPr>
        <w:t xml:space="preserve"> для привлечения максимального количества пользователей на продвигаемый сайт, а значит, для повышения прибыли его владельцев от продажи продуктов и услуг или рекламы.</w:t>
      </w:r>
    </w:p>
    <w:p w:rsidR="00211439" w:rsidRPr="00F1160A" w:rsidRDefault="00211439" w:rsidP="00C567A3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Где работать. IT-компании, специализирующиеся на разработке и продвижении сайтов (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Сеон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Demis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, BDBD, Kokoc.com, VIPSEO,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Ingate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 и др.)</w:t>
      </w:r>
      <w:r w:rsidR="00C567A3">
        <w:rPr>
          <w:rFonts w:ascii="Times New Roman" w:hAnsi="Times New Roman" w:cs="Times New Roman"/>
          <w:sz w:val="28"/>
          <w:szCs w:val="28"/>
        </w:rPr>
        <w:t xml:space="preserve"> </w:t>
      </w:r>
      <w:r w:rsidRPr="00F1160A">
        <w:rPr>
          <w:rFonts w:ascii="Times New Roman" w:hAnsi="Times New Roman" w:cs="Times New Roman"/>
          <w:sz w:val="28"/>
          <w:szCs w:val="28"/>
        </w:rPr>
        <w:t>Организации, имеющие свой сайт, который требует развития и поисковой оптимизации (почти любая компания, представленная в сети интернет)</w:t>
      </w:r>
      <w:r w:rsidR="00C567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Freelance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 и организация собственного бизнеса</w:t>
      </w:r>
      <w:r w:rsidR="00C567A3">
        <w:rPr>
          <w:rFonts w:ascii="Times New Roman" w:hAnsi="Times New Roman" w:cs="Times New Roman"/>
          <w:sz w:val="28"/>
          <w:szCs w:val="28"/>
        </w:rPr>
        <w:t>.</w:t>
      </w:r>
    </w:p>
    <w:p w:rsidR="00211439" w:rsidRPr="00F1160A" w:rsidRDefault="00211439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 xml:space="preserve">Уровень зарплаты 60 – 200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>.</w:t>
      </w:r>
    </w:p>
    <w:p w:rsidR="00211439" w:rsidRPr="00F1160A" w:rsidRDefault="00211439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39" w:rsidRPr="00665DBA" w:rsidRDefault="00211439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DBA">
        <w:rPr>
          <w:rFonts w:ascii="Times New Roman" w:hAnsi="Times New Roman" w:cs="Times New Roman"/>
          <w:b/>
          <w:sz w:val="28"/>
          <w:szCs w:val="28"/>
        </w:rPr>
        <w:t xml:space="preserve">Слайд 10. </w:t>
      </w:r>
    </w:p>
    <w:p w:rsidR="00C567A3" w:rsidRPr="00E822A4" w:rsidRDefault="00211439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2A4">
        <w:rPr>
          <w:rFonts w:ascii="Times New Roman" w:hAnsi="Times New Roman" w:cs="Times New Roman"/>
          <w:b/>
          <w:sz w:val="28"/>
          <w:szCs w:val="28"/>
        </w:rPr>
        <w:t xml:space="preserve">Архитектор программного обеспечения </w:t>
      </w:r>
    </w:p>
    <w:p w:rsidR="00211439" w:rsidRPr="00F1160A" w:rsidRDefault="00211439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 xml:space="preserve">(системный архитектор, архитектор ПО, IT-архитектор) - специалист, который занимается построением </w:t>
      </w:r>
      <w:proofErr w:type="gramStart"/>
      <w:r w:rsidRPr="00F1160A">
        <w:rPr>
          <w:rFonts w:ascii="Times New Roman" w:hAnsi="Times New Roman" w:cs="Times New Roman"/>
          <w:sz w:val="28"/>
          <w:szCs w:val="28"/>
        </w:rPr>
        <w:t>сложных</w:t>
      </w:r>
      <w:proofErr w:type="gramEnd"/>
      <w:r w:rsidRPr="00F1160A">
        <w:rPr>
          <w:rFonts w:ascii="Times New Roman" w:hAnsi="Times New Roman" w:cs="Times New Roman"/>
          <w:sz w:val="28"/>
          <w:szCs w:val="28"/>
        </w:rPr>
        <w:t xml:space="preserve"> IT-систем для решения бизнес-задач. Системный архитектор хорошо разбирается в бизнес-процессах и видит, как можно решить бизнес-задачу с помощью разнообразных информационных технологий.</w:t>
      </w:r>
    </w:p>
    <w:p w:rsidR="00211439" w:rsidRPr="00F1160A" w:rsidRDefault="00211439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proofErr w:type="gramStart"/>
      <w:r w:rsidRPr="00F1160A">
        <w:rPr>
          <w:rFonts w:ascii="Times New Roman" w:hAnsi="Times New Roman" w:cs="Times New Roman"/>
          <w:sz w:val="28"/>
          <w:szCs w:val="28"/>
        </w:rPr>
        <w:t>ПО может</w:t>
      </w:r>
      <w:proofErr w:type="gramEnd"/>
      <w:r w:rsidRPr="00F1160A">
        <w:rPr>
          <w:rFonts w:ascii="Times New Roman" w:hAnsi="Times New Roman" w:cs="Times New Roman"/>
          <w:sz w:val="28"/>
          <w:szCs w:val="28"/>
        </w:rPr>
        <w:t xml:space="preserve"> включать применение и интеграцию широкого спектра продуктов, технологий и услуг, различных систем, приложений, оборудования и программного обеспечения. </w:t>
      </w:r>
      <w:proofErr w:type="gramStart"/>
      <w:r w:rsidRPr="00F1160A">
        <w:rPr>
          <w:rFonts w:ascii="Times New Roman" w:hAnsi="Times New Roman" w:cs="Times New Roman"/>
          <w:sz w:val="28"/>
          <w:szCs w:val="28"/>
        </w:rPr>
        <w:t>Как главный конструктор принимает решение, из каких деталей будет "собран" автомобиль, так архитектор программного обеспечения должен из доступных технологий сконструировать действующую IT-систему.</w:t>
      </w:r>
      <w:proofErr w:type="gramEnd"/>
    </w:p>
    <w:p w:rsidR="00211439" w:rsidRPr="00F1160A" w:rsidRDefault="00211439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 xml:space="preserve">Например, к таким сложным системам относится интернет-банкинг. </w:t>
      </w:r>
      <w:proofErr w:type="gramStart"/>
      <w:r w:rsidRPr="00F1160A">
        <w:rPr>
          <w:rFonts w:ascii="Times New Roman" w:hAnsi="Times New Roman" w:cs="Times New Roman"/>
          <w:sz w:val="28"/>
          <w:szCs w:val="28"/>
        </w:rPr>
        <w:t xml:space="preserve">Если банк хочет предоставлять свои услуги не только в офисе, но и онлайн, то именно системный архитектор (а чаще и несколько архитекторов) продумывает, как разработать действующий онлайн-сервис для банка: настроить взаимодействие пользователей с банком через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-интерфейс, </w:t>
      </w:r>
      <w:r w:rsidRPr="00F1160A">
        <w:rPr>
          <w:rFonts w:ascii="Times New Roman" w:hAnsi="Times New Roman" w:cs="Times New Roman"/>
          <w:sz w:val="28"/>
          <w:szCs w:val="28"/>
        </w:rPr>
        <w:lastRenderedPageBreak/>
        <w:t>мобильные приложения, банкоматы, предусмотреть возможность не только снять и положить деньги на счет, но и сделать выписки, открыть вклад или взять кредит.</w:t>
      </w:r>
      <w:proofErr w:type="gramEnd"/>
      <w:r w:rsidRPr="00F1160A">
        <w:rPr>
          <w:rFonts w:ascii="Times New Roman" w:hAnsi="Times New Roman" w:cs="Times New Roman"/>
          <w:sz w:val="28"/>
          <w:szCs w:val="28"/>
        </w:rPr>
        <w:t xml:space="preserve"> В процессе проектирования сервиса системный архитектор должен предусмотреть удобство пользователя, простоту разработки, быстродействие, возможности масштабирования сервиса и безопасность финансовой информации. Данными вопросами будут заниматься уже разные специалисты – программисты,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тестировщики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>, специалисты по информационной безопасности, UX-дизайнеры – но в проект, созданный архитектором, должны быть заложены будущие возможности для внесения изменений и развития.</w:t>
      </w:r>
    </w:p>
    <w:p w:rsidR="00211439" w:rsidRPr="00F1160A" w:rsidRDefault="009201BA" w:rsidP="00C567A3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 xml:space="preserve">Где работать: </w:t>
      </w:r>
      <w:r w:rsidR="00211439" w:rsidRPr="00F1160A">
        <w:rPr>
          <w:rFonts w:ascii="Times New Roman" w:hAnsi="Times New Roman" w:cs="Times New Roman"/>
          <w:sz w:val="28"/>
          <w:szCs w:val="28"/>
        </w:rPr>
        <w:t xml:space="preserve">Компании-разработчики (сервисы Booking.com, Mail.ru, </w:t>
      </w:r>
      <w:proofErr w:type="spellStart"/>
      <w:r w:rsidR="00211439" w:rsidRPr="00F1160A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="00211439" w:rsidRPr="00F1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1439" w:rsidRPr="00F1160A">
        <w:rPr>
          <w:rFonts w:ascii="Times New Roman" w:hAnsi="Times New Roman" w:cs="Times New Roman"/>
          <w:sz w:val="28"/>
          <w:szCs w:val="28"/>
        </w:rPr>
        <w:t>Unisender</w:t>
      </w:r>
      <w:proofErr w:type="spellEnd"/>
      <w:r w:rsidR="00211439" w:rsidRPr="00F1160A">
        <w:rPr>
          <w:rFonts w:ascii="Times New Roman" w:hAnsi="Times New Roman" w:cs="Times New Roman"/>
          <w:sz w:val="28"/>
          <w:szCs w:val="28"/>
        </w:rPr>
        <w:t>)</w:t>
      </w:r>
      <w:r w:rsidR="00C567A3">
        <w:rPr>
          <w:rFonts w:ascii="Times New Roman" w:hAnsi="Times New Roman" w:cs="Times New Roman"/>
          <w:sz w:val="28"/>
          <w:szCs w:val="28"/>
        </w:rPr>
        <w:t xml:space="preserve">. </w:t>
      </w:r>
      <w:r w:rsidR="00211439" w:rsidRPr="00F1160A">
        <w:rPr>
          <w:rFonts w:ascii="Times New Roman" w:hAnsi="Times New Roman" w:cs="Times New Roman"/>
          <w:sz w:val="28"/>
          <w:szCs w:val="28"/>
        </w:rPr>
        <w:t xml:space="preserve">IT-отделы и отделы </w:t>
      </w:r>
      <w:proofErr w:type="spellStart"/>
      <w:r w:rsidR="00211439" w:rsidRPr="00F1160A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="00211439" w:rsidRPr="00F1160A">
        <w:rPr>
          <w:rFonts w:ascii="Times New Roman" w:hAnsi="Times New Roman" w:cs="Times New Roman"/>
          <w:sz w:val="28"/>
          <w:szCs w:val="28"/>
        </w:rPr>
        <w:t>-маркетинга организаций (Сбербанк России, Газпром, Тинькофф банк)</w:t>
      </w:r>
      <w:r w:rsidR="00C567A3">
        <w:rPr>
          <w:rFonts w:ascii="Times New Roman" w:hAnsi="Times New Roman" w:cs="Times New Roman"/>
          <w:sz w:val="28"/>
          <w:szCs w:val="28"/>
        </w:rPr>
        <w:t xml:space="preserve">. </w:t>
      </w:r>
      <w:r w:rsidR="00211439" w:rsidRPr="00F1160A">
        <w:rPr>
          <w:rFonts w:ascii="Times New Roman" w:hAnsi="Times New Roman" w:cs="Times New Roman"/>
          <w:sz w:val="28"/>
          <w:szCs w:val="28"/>
        </w:rPr>
        <w:t>Системные интеграторы (</w:t>
      </w:r>
      <w:proofErr w:type="spellStart"/>
      <w:r w:rsidR="00211439" w:rsidRPr="00F1160A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="00211439" w:rsidRPr="00F1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1439" w:rsidRPr="00F1160A">
        <w:rPr>
          <w:rFonts w:ascii="Times New Roman" w:hAnsi="Times New Roman" w:cs="Times New Roman"/>
          <w:sz w:val="28"/>
          <w:szCs w:val="28"/>
        </w:rPr>
        <w:t>Softline</w:t>
      </w:r>
      <w:proofErr w:type="spellEnd"/>
      <w:r w:rsidR="00211439" w:rsidRPr="00F1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1439" w:rsidRPr="00F1160A">
        <w:rPr>
          <w:rFonts w:ascii="Times New Roman" w:hAnsi="Times New Roman" w:cs="Times New Roman"/>
          <w:sz w:val="28"/>
          <w:szCs w:val="28"/>
        </w:rPr>
        <w:t>Техносерв</w:t>
      </w:r>
      <w:proofErr w:type="spellEnd"/>
      <w:r w:rsidR="00211439" w:rsidRPr="00F1160A">
        <w:rPr>
          <w:rFonts w:ascii="Times New Roman" w:hAnsi="Times New Roman" w:cs="Times New Roman"/>
          <w:sz w:val="28"/>
          <w:szCs w:val="28"/>
        </w:rPr>
        <w:t>, Ланит, Ай-</w:t>
      </w:r>
      <w:proofErr w:type="spellStart"/>
      <w:r w:rsidR="00211439" w:rsidRPr="00F1160A">
        <w:rPr>
          <w:rFonts w:ascii="Times New Roman" w:hAnsi="Times New Roman" w:cs="Times New Roman"/>
          <w:sz w:val="28"/>
          <w:szCs w:val="28"/>
        </w:rPr>
        <w:t>Теко</w:t>
      </w:r>
      <w:proofErr w:type="spellEnd"/>
      <w:r w:rsidR="00211439" w:rsidRPr="00F1160A">
        <w:rPr>
          <w:rFonts w:ascii="Times New Roman" w:hAnsi="Times New Roman" w:cs="Times New Roman"/>
          <w:sz w:val="28"/>
          <w:szCs w:val="28"/>
        </w:rPr>
        <w:t>)</w:t>
      </w:r>
      <w:r w:rsidR="00C567A3">
        <w:rPr>
          <w:rFonts w:ascii="Times New Roman" w:hAnsi="Times New Roman" w:cs="Times New Roman"/>
          <w:sz w:val="28"/>
          <w:szCs w:val="28"/>
        </w:rPr>
        <w:t>.</w:t>
      </w:r>
    </w:p>
    <w:p w:rsidR="009201BA" w:rsidRPr="00F1160A" w:rsidRDefault="009201BA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 xml:space="preserve">Уровень зарплаты: 100 – 250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>.</w:t>
      </w:r>
    </w:p>
    <w:p w:rsidR="009201BA" w:rsidRPr="00F1160A" w:rsidRDefault="009201BA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1BA" w:rsidRPr="00665DBA" w:rsidRDefault="009201BA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DBA">
        <w:rPr>
          <w:rFonts w:ascii="Times New Roman" w:hAnsi="Times New Roman" w:cs="Times New Roman"/>
          <w:b/>
          <w:sz w:val="28"/>
          <w:szCs w:val="28"/>
        </w:rPr>
        <w:t xml:space="preserve">Слайд 11. </w:t>
      </w:r>
    </w:p>
    <w:p w:rsidR="00C567A3" w:rsidRPr="00E822A4" w:rsidRDefault="009201BA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22A4">
        <w:rPr>
          <w:rFonts w:ascii="Times New Roman" w:hAnsi="Times New Roman" w:cs="Times New Roman"/>
          <w:b/>
          <w:sz w:val="28"/>
          <w:szCs w:val="28"/>
        </w:rPr>
        <w:t>Биоинформатик</w:t>
      </w:r>
      <w:proofErr w:type="spellEnd"/>
    </w:p>
    <w:p w:rsidR="009201BA" w:rsidRPr="00F1160A" w:rsidRDefault="009201BA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 xml:space="preserve"> - специалист, который для анализа биологических данных применяет информационные технологии.</w:t>
      </w:r>
    </w:p>
    <w:p w:rsidR="009201BA" w:rsidRPr="00F1160A" w:rsidRDefault="009201BA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60A">
        <w:rPr>
          <w:rFonts w:ascii="Times New Roman" w:hAnsi="Times New Roman" w:cs="Times New Roman"/>
          <w:sz w:val="28"/>
          <w:szCs w:val="28"/>
        </w:rPr>
        <w:t>Биоинформатика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 - прикладная наука. Эффективный анализ биологических данных помогает решать глобальные задачи человечества в медицине, экологии, сельском хозяйстве, энергетике. Так, прочтение геномов риса дает понимание, за какое свойство зерна какой его ген отвечает. Селекционеры могут опираться на данные, полученные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биоинформатиками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, и с помощью них повысить приспособленность культуры к окружающей среде, улучшить сохранность урожая и вкус.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Биоинформатика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 уже помогает лечить сложные заболевания. Природные случайности порождают ошибки ДНК, в результате которых у совершенно здоровых родителей может родиться ребенок с отклонениями. Анализ генома показывает, в каком гене произошло нарушение, а </w:t>
      </w:r>
      <w:proofErr w:type="gramStart"/>
      <w:r w:rsidRPr="00F1160A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F1160A">
        <w:rPr>
          <w:rFonts w:ascii="Times New Roman" w:hAnsi="Times New Roman" w:cs="Times New Roman"/>
          <w:sz w:val="28"/>
          <w:szCs w:val="28"/>
        </w:rPr>
        <w:t xml:space="preserve"> делает возможным лечение ранее неизлечимого заболевания.</w:t>
      </w:r>
    </w:p>
    <w:p w:rsidR="009201BA" w:rsidRPr="00F1160A" w:rsidRDefault="009201BA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60A">
        <w:rPr>
          <w:rFonts w:ascii="Times New Roman" w:hAnsi="Times New Roman" w:cs="Times New Roman"/>
          <w:sz w:val="28"/>
          <w:szCs w:val="28"/>
        </w:rPr>
        <w:t>Биоинформатик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 работает с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сиквенированным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 ("прочитанным") геномом - биологической информацией, заключенной в клетке. Рассматривает геном в виде программного кода. Работает с базами данных, которые уже собраны и описаны исследователями. Базы биологических данных хранятся на серверах в разных странах и открыты для доступа, поэтому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биоинформатика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 - одна из тех сфер, где границы между странами </w:t>
      </w:r>
      <w:r w:rsidRPr="00F1160A">
        <w:rPr>
          <w:rFonts w:ascii="Times New Roman" w:hAnsi="Times New Roman" w:cs="Times New Roman"/>
          <w:sz w:val="28"/>
          <w:szCs w:val="28"/>
        </w:rPr>
        <w:lastRenderedPageBreak/>
        <w:t>стираются, а ученые из разных частей света плодотворно взаимодействуют и проводят совместные исследования.</w:t>
      </w:r>
    </w:p>
    <w:p w:rsidR="009201BA" w:rsidRPr="00F1160A" w:rsidRDefault="009201BA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Где работает: Крупные клиники и медицинские центры (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Genotek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Binom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Nationwide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Children's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Hospital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>)</w:t>
      </w:r>
      <w:r w:rsidR="00C567A3">
        <w:rPr>
          <w:rFonts w:ascii="Times New Roman" w:hAnsi="Times New Roman" w:cs="Times New Roman"/>
          <w:sz w:val="28"/>
          <w:szCs w:val="28"/>
        </w:rPr>
        <w:t xml:space="preserve">. </w:t>
      </w:r>
      <w:r w:rsidRPr="00F1160A">
        <w:rPr>
          <w:rFonts w:ascii="Times New Roman" w:hAnsi="Times New Roman" w:cs="Times New Roman"/>
          <w:sz w:val="28"/>
          <w:szCs w:val="28"/>
        </w:rPr>
        <w:t xml:space="preserve">Научно-исследовательские лаборатории (Алгоритмическим университетом РАН, Лаборатория геномной инженерии МФТИ,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California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San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Francisco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Institute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Diabetes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Columbia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>)</w:t>
      </w:r>
      <w:r w:rsidR="00C567A3">
        <w:rPr>
          <w:rFonts w:ascii="Times New Roman" w:hAnsi="Times New Roman" w:cs="Times New Roman"/>
          <w:sz w:val="28"/>
          <w:szCs w:val="28"/>
        </w:rPr>
        <w:t xml:space="preserve">. </w:t>
      </w:r>
      <w:r w:rsidRPr="00F1160A">
        <w:rPr>
          <w:rFonts w:ascii="Times New Roman" w:hAnsi="Times New Roman" w:cs="Times New Roman"/>
          <w:sz w:val="28"/>
          <w:szCs w:val="28"/>
        </w:rPr>
        <w:t>Фармацевтические компании (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Pfazer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Novartis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>, Фармстандарт)</w:t>
      </w:r>
      <w:r w:rsidR="00C567A3">
        <w:rPr>
          <w:rFonts w:ascii="Times New Roman" w:hAnsi="Times New Roman" w:cs="Times New Roman"/>
          <w:sz w:val="28"/>
          <w:szCs w:val="28"/>
        </w:rPr>
        <w:t xml:space="preserve">. </w:t>
      </w:r>
      <w:r w:rsidRPr="00F1160A">
        <w:rPr>
          <w:rFonts w:ascii="Times New Roman" w:hAnsi="Times New Roman" w:cs="Times New Roman"/>
          <w:sz w:val="28"/>
          <w:szCs w:val="28"/>
        </w:rPr>
        <w:t>Агропромышленные комплексы (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Мираторг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Adler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Seeds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>, AVEBE)</w:t>
      </w:r>
      <w:r w:rsidR="00C567A3">
        <w:rPr>
          <w:rFonts w:ascii="Times New Roman" w:hAnsi="Times New Roman" w:cs="Times New Roman"/>
          <w:sz w:val="28"/>
          <w:szCs w:val="28"/>
        </w:rPr>
        <w:t>.</w:t>
      </w:r>
    </w:p>
    <w:p w:rsidR="009201BA" w:rsidRPr="00F1160A" w:rsidRDefault="009201BA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 xml:space="preserve">Уровень зарплаты: 80-200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>.</w:t>
      </w:r>
    </w:p>
    <w:p w:rsidR="009201BA" w:rsidRPr="00F1160A" w:rsidRDefault="009201BA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1BA" w:rsidRPr="00665DBA" w:rsidRDefault="009201BA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DBA">
        <w:rPr>
          <w:rFonts w:ascii="Times New Roman" w:hAnsi="Times New Roman" w:cs="Times New Roman"/>
          <w:b/>
          <w:sz w:val="28"/>
          <w:szCs w:val="28"/>
        </w:rPr>
        <w:t>Слайд 12.</w:t>
      </w:r>
    </w:p>
    <w:p w:rsidR="00C567A3" w:rsidRPr="00665DBA" w:rsidRDefault="009201BA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5DBA">
        <w:rPr>
          <w:rFonts w:ascii="Times New Roman" w:hAnsi="Times New Roman" w:cs="Times New Roman"/>
          <w:b/>
          <w:sz w:val="28"/>
          <w:szCs w:val="28"/>
        </w:rPr>
        <w:t>Геймдизайнер</w:t>
      </w:r>
      <w:proofErr w:type="spellEnd"/>
      <w:r w:rsidRPr="00665D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01BA" w:rsidRPr="00F1160A" w:rsidRDefault="009201BA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(игровой дизайнер, дизайнер игровой механики, а на сленге "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геймдиз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") – это специалист по игровой разработке, который вникает во все составляющие игры, ведет весь процесс разработки от идеи до релиза.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Геймдизайнер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 разрабатывает правила и законы, по которым будет жить игровая вселенная. Он хорошо разбирается в психологии игроков и предугадывает желания аудитории, чтобы создать интересную и "затягивающую" видеоигру.</w:t>
      </w:r>
    </w:p>
    <w:p w:rsidR="009201BA" w:rsidRPr="00C567A3" w:rsidRDefault="009201BA" w:rsidP="00C567A3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160A">
        <w:rPr>
          <w:rFonts w:ascii="Times New Roman" w:hAnsi="Times New Roman" w:cs="Times New Roman"/>
          <w:sz w:val="28"/>
          <w:szCs w:val="28"/>
        </w:rPr>
        <w:t>Где</w:t>
      </w:r>
      <w:r w:rsidRPr="00C567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160A">
        <w:rPr>
          <w:rFonts w:ascii="Times New Roman" w:hAnsi="Times New Roman" w:cs="Times New Roman"/>
          <w:sz w:val="28"/>
          <w:szCs w:val="28"/>
        </w:rPr>
        <w:t>работать</w:t>
      </w:r>
      <w:r w:rsidRPr="00C567A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C567A3" w:rsidRPr="00C567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160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567A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1160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567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160A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="00C567A3" w:rsidRPr="00C567A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567A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F1160A">
        <w:rPr>
          <w:rFonts w:ascii="Times New Roman" w:hAnsi="Times New Roman" w:cs="Times New Roman"/>
          <w:sz w:val="28"/>
          <w:szCs w:val="28"/>
        </w:rPr>
        <w:t>С</w:t>
      </w:r>
      <w:r w:rsidR="00C567A3" w:rsidRPr="00C567A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1160A">
        <w:rPr>
          <w:rFonts w:ascii="Times New Roman" w:hAnsi="Times New Roman" w:cs="Times New Roman"/>
          <w:sz w:val="28"/>
          <w:szCs w:val="28"/>
          <w:lang w:val="en-US"/>
        </w:rPr>
        <w:t>Wargaming</w:t>
      </w:r>
      <w:proofErr w:type="spellEnd"/>
      <w:r w:rsidR="00C567A3" w:rsidRPr="00C567A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1160A">
        <w:rPr>
          <w:rFonts w:ascii="Times New Roman" w:hAnsi="Times New Roman" w:cs="Times New Roman"/>
          <w:sz w:val="28"/>
          <w:szCs w:val="28"/>
          <w:lang w:val="en-US"/>
        </w:rPr>
        <w:t>NIKITA ONLINE</w:t>
      </w:r>
      <w:r w:rsidR="00C567A3" w:rsidRPr="00C567A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1160A">
        <w:rPr>
          <w:rFonts w:ascii="Times New Roman" w:hAnsi="Times New Roman" w:cs="Times New Roman"/>
          <w:sz w:val="28"/>
          <w:szCs w:val="28"/>
          <w:lang w:val="en-US"/>
        </w:rPr>
        <w:t>Social Quantum</w:t>
      </w:r>
      <w:r w:rsidR="00C567A3" w:rsidRPr="00C567A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1160A">
        <w:rPr>
          <w:rFonts w:ascii="Times New Roman" w:hAnsi="Times New Roman" w:cs="Times New Roman"/>
          <w:sz w:val="28"/>
          <w:szCs w:val="28"/>
          <w:lang w:val="en-US"/>
        </w:rPr>
        <w:t>Gaijin Entertainment</w:t>
      </w:r>
      <w:r w:rsidR="00C567A3" w:rsidRPr="00C567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201BA" w:rsidRPr="00F1160A" w:rsidRDefault="009201BA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 xml:space="preserve">Уровень зарплаты: 60-180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>.</w:t>
      </w:r>
    </w:p>
    <w:p w:rsidR="009201BA" w:rsidRPr="00F1160A" w:rsidRDefault="009201BA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1BA" w:rsidRPr="00665DBA" w:rsidRDefault="009201BA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DBA">
        <w:rPr>
          <w:rFonts w:ascii="Times New Roman" w:hAnsi="Times New Roman" w:cs="Times New Roman"/>
          <w:b/>
          <w:sz w:val="28"/>
          <w:szCs w:val="28"/>
        </w:rPr>
        <w:t>Слайд 13.</w:t>
      </w:r>
    </w:p>
    <w:p w:rsidR="00C567A3" w:rsidRPr="00665DBA" w:rsidRDefault="009201BA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DBA">
        <w:rPr>
          <w:rFonts w:ascii="Times New Roman" w:hAnsi="Times New Roman" w:cs="Times New Roman"/>
          <w:b/>
          <w:sz w:val="28"/>
          <w:szCs w:val="28"/>
        </w:rPr>
        <w:t xml:space="preserve">Дизайнер виртуальной среды </w:t>
      </w:r>
    </w:p>
    <w:p w:rsidR="009201BA" w:rsidRPr="00F1160A" w:rsidRDefault="009201BA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(дизайнер виртуальных миров, архитектор виртуальности, архитектор VR) – специалист, занимающийся созданием концепции виртуального мира и ее практической реализацией в VR-проектах. Виртуальный мир расширяет границы и захватывает новые направления. Сегодня проекты на основе виртуальной реальности (VR) и дополненной реальности (AR) уже реализованы в разных сферах:</w:t>
      </w:r>
    </w:p>
    <w:p w:rsidR="009201BA" w:rsidRPr="00F1160A" w:rsidRDefault="009201BA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Развлечения: компьютерные игры, кино, парки аттракционов, трансляция спортивных матчей.</w:t>
      </w:r>
    </w:p>
    <w:p w:rsidR="009201BA" w:rsidRPr="00F1160A" w:rsidRDefault="009201BA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Образование: симуляторы вождения автомобиля, самолета, экскаватора и другой техники; визуализация исторических, химических, биологических процессов для обучения в школе.</w:t>
      </w:r>
    </w:p>
    <w:p w:rsidR="009201BA" w:rsidRPr="00F1160A" w:rsidRDefault="009201BA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lastRenderedPageBreak/>
        <w:t>Здравоохранение: симуляция операций, лечение фобий и психических расстройств с помощью виртуального мира.</w:t>
      </w:r>
    </w:p>
    <w:p w:rsidR="009201BA" w:rsidRPr="00F1160A" w:rsidRDefault="009201BA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Военная промышленность: симуляция военных действий, отработка трудностей во время виртуального боя.</w:t>
      </w:r>
    </w:p>
    <w:p w:rsidR="009201BA" w:rsidRPr="00F1160A" w:rsidRDefault="009201BA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Проектирование: предварительное тестирование автомобиля производителем.</w:t>
      </w:r>
    </w:p>
    <w:p w:rsidR="009201BA" w:rsidRDefault="009201BA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Продажа недвижимости: показ домов и квартир, не выходя из офиса риелтора.</w:t>
      </w:r>
    </w:p>
    <w:p w:rsidR="00C21A9E" w:rsidRPr="00C21A9E" w:rsidRDefault="00C21A9E" w:rsidP="00C21A9E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1A9E">
        <w:rPr>
          <w:rFonts w:ascii="Times New Roman" w:hAnsi="Times New Roman" w:cs="Times New Roman"/>
          <w:sz w:val="28"/>
          <w:szCs w:val="28"/>
        </w:rPr>
        <w:t>Где</w:t>
      </w:r>
      <w:r w:rsidRPr="00C21A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1A9E">
        <w:rPr>
          <w:rFonts w:ascii="Times New Roman" w:hAnsi="Times New Roman" w:cs="Times New Roman"/>
          <w:sz w:val="28"/>
          <w:szCs w:val="28"/>
        </w:rPr>
        <w:t>работать</w:t>
      </w:r>
      <w:r w:rsidRPr="00C21A9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C21A9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Acer</w:t>
      </w:r>
      <w:r w:rsidRPr="00C21A9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C21A9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Sony</w:t>
      </w:r>
      <w:r w:rsidRPr="00C21A9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VirtualQuest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360</w:t>
      </w:r>
      <w:r w:rsidRPr="00C21A9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Virtuality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Club</w:t>
      </w:r>
      <w:r w:rsidRPr="00C21A9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21A9E">
        <w:rPr>
          <w:rFonts w:ascii="Times New Roman" w:hAnsi="Times New Roman" w:cs="Times New Roman"/>
          <w:sz w:val="28"/>
          <w:szCs w:val="28"/>
          <w:lang w:val="en-US"/>
        </w:rPr>
        <w:t>Chingis</w:t>
      </w:r>
      <w:proofErr w:type="spellEnd"/>
      <w:r w:rsidRPr="00C21A9E">
        <w:rPr>
          <w:rFonts w:ascii="Times New Roman" w:hAnsi="Times New Roman" w:cs="Times New Roman"/>
          <w:sz w:val="28"/>
          <w:szCs w:val="28"/>
          <w:lang w:val="en-US"/>
        </w:rPr>
        <w:t xml:space="preserve"> LLC</w:t>
      </w:r>
      <w:r w:rsidRPr="00C21A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21A9E" w:rsidRPr="00C21A9E" w:rsidRDefault="00C21A9E" w:rsidP="00C21A9E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зарплаты: 100-200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01BA" w:rsidRPr="00C21A9E" w:rsidRDefault="009201BA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01BA" w:rsidRPr="00665DBA" w:rsidRDefault="009201BA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DBA">
        <w:rPr>
          <w:rFonts w:ascii="Times New Roman" w:hAnsi="Times New Roman" w:cs="Times New Roman"/>
          <w:b/>
          <w:sz w:val="28"/>
          <w:szCs w:val="28"/>
        </w:rPr>
        <w:t xml:space="preserve">Слайд 14. </w:t>
      </w:r>
    </w:p>
    <w:p w:rsidR="00C567A3" w:rsidRPr="00665DBA" w:rsidRDefault="009201BA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DBA">
        <w:rPr>
          <w:rFonts w:ascii="Times New Roman" w:hAnsi="Times New Roman" w:cs="Times New Roman"/>
          <w:b/>
          <w:sz w:val="28"/>
          <w:szCs w:val="28"/>
        </w:rPr>
        <w:t xml:space="preserve">Инженер-энергетик </w:t>
      </w:r>
    </w:p>
    <w:p w:rsidR="009201BA" w:rsidRPr="00F1160A" w:rsidRDefault="009201BA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– это специалист, который занимается проектированием и эксплуатацией систем теплового и энергетического обеспечения. Без инженеров-энергетиков у нас не было бы света и тепла в домах, не работали бы поезда метро и трамваи, а на улице не было бы освещения.</w:t>
      </w:r>
    </w:p>
    <w:p w:rsidR="009201BA" w:rsidRPr="00F1160A" w:rsidRDefault="009201BA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Инженер-энергетик знает, как спроектировать электростанцию, которая может обеспечить электрической энергией район или целый город и будет работать без перегрузок и сбоев.</w:t>
      </w:r>
    </w:p>
    <w:p w:rsidR="009201BA" w:rsidRPr="00F1160A" w:rsidRDefault="009201BA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Инженер-энергетик может рассчитать, сколько тепловой и электрической энергии нужно для жилого дома или производственного предприятия. Специалист также занимается проектированием тепловых сетей в помещении – организует сеть так, что при минимальном потреблении тепловой энергии в помещении поддерживалась комфортная температура.</w:t>
      </w:r>
    </w:p>
    <w:p w:rsidR="009201BA" w:rsidRPr="00F1160A" w:rsidRDefault="009201BA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Инженер-энергетик запускает и контролирует работу энергосетей, фиксирует возможные сбои, анализирует их, а затем предлагает решения по улучшению работы сетей, необходимости ремонта или замены оборудования. Инженер-энергетик также контролирует все этапы монтажа энергосети, от выбора и закупки оборудования до запуска сети в эксплуатацию, ведь любое упущение может стать причиной аварии и оставить без энергии целый район.</w:t>
      </w:r>
    </w:p>
    <w:p w:rsidR="009201BA" w:rsidRPr="00F1160A" w:rsidRDefault="009201BA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Где работать: Тепловые станции</w:t>
      </w:r>
      <w:r w:rsidR="00C567A3">
        <w:rPr>
          <w:rFonts w:ascii="Times New Roman" w:hAnsi="Times New Roman" w:cs="Times New Roman"/>
          <w:sz w:val="28"/>
          <w:szCs w:val="28"/>
        </w:rPr>
        <w:t xml:space="preserve">, </w:t>
      </w:r>
      <w:r w:rsidRPr="00F1160A">
        <w:rPr>
          <w:rFonts w:ascii="Times New Roman" w:hAnsi="Times New Roman" w:cs="Times New Roman"/>
          <w:sz w:val="28"/>
          <w:szCs w:val="28"/>
        </w:rPr>
        <w:t>Электростанции (Гидроэлектростанции, Атомные электростанции)</w:t>
      </w:r>
      <w:r w:rsidR="00C567A3">
        <w:rPr>
          <w:rFonts w:ascii="Times New Roman" w:hAnsi="Times New Roman" w:cs="Times New Roman"/>
          <w:sz w:val="28"/>
          <w:szCs w:val="28"/>
        </w:rPr>
        <w:t xml:space="preserve">, </w:t>
      </w:r>
      <w:r w:rsidRPr="00F1160A">
        <w:rPr>
          <w:rFonts w:ascii="Times New Roman" w:hAnsi="Times New Roman" w:cs="Times New Roman"/>
          <w:sz w:val="28"/>
          <w:szCs w:val="28"/>
        </w:rPr>
        <w:t>Строительные компании</w:t>
      </w:r>
      <w:r w:rsidR="00C567A3">
        <w:rPr>
          <w:rFonts w:ascii="Times New Roman" w:hAnsi="Times New Roman" w:cs="Times New Roman"/>
          <w:sz w:val="28"/>
          <w:szCs w:val="28"/>
        </w:rPr>
        <w:t xml:space="preserve">, </w:t>
      </w:r>
      <w:r w:rsidRPr="00F1160A">
        <w:rPr>
          <w:rFonts w:ascii="Times New Roman" w:hAnsi="Times New Roman" w:cs="Times New Roman"/>
          <w:sz w:val="28"/>
          <w:szCs w:val="28"/>
        </w:rPr>
        <w:t>Производственные предприятия</w:t>
      </w:r>
    </w:p>
    <w:p w:rsidR="009201BA" w:rsidRPr="00F1160A" w:rsidRDefault="009201BA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 xml:space="preserve">Уровень зарплаты: </w:t>
      </w:r>
      <w:r w:rsidR="00735152" w:rsidRPr="00F1160A">
        <w:rPr>
          <w:rFonts w:ascii="Times New Roman" w:hAnsi="Times New Roman" w:cs="Times New Roman"/>
          <w:sz w:val="28"/>
          <w:szCs w:val="28"/>
        </w:rPr>
        <w:t xml:space="preserve">80-100 </w:t>
      </w:r>
      <w:proofErr w:type="spellStart"/>
      <w:r w:rsidR="00735152" w:rsidRPr="00F1160A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735152" w:rsidRPr="00F1160A">
        <w:rPr>
          <w:rFonts w:ascii="Times New Roman" w:hAnsi="Times New Roman" w:cs="Times New Roman"/>
          <w:sz w:val="28"/>
          <w:szCs w:val="28"/>
        </w:rPr>
        <w:t>.</w:t>
      </w:r>
    </w:p>
    <w:p w:rsidR="00735152" w:rsidRPr="00F1160A" w:rsidRDefault="00735152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152" w:rsidRPr="00665DBA" w:rsidRDefault="00735152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DBA">
        <w:rPr>
          <w:rFonts w:ascii="Times New Roman" w:hAnsi="Times New Roman" w:cs="Times New Roman"/>
          <w:b/>
          <w:sz w:val="28"/>
          <w:szCs w:val="28"/>
        </w:rPr>
        <w:t>Слайд 15.</w:t>
      </w:r>
    </w:p>
    <w:p w:rsidR="00C567A3" w:rsidRPr="00665DBA" w:rsidRDefault="00735152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D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Менеджер </w:t>
      </w:r>
      <w:proofErr w:type="gramStart"/>
      <w:r w:rsidRPr="00665DBA">
        <w:rPr>
          <w:rFonts w:ascii="Times New Roman" w:hAnsi="Times New Roman" w:cs="Times New Roman"/>
          <w:b/>
          <w:sz w:val="28"/>
          <w:szCs w:val="28"/>
        </w:rPr>
        <w:t>интернет-проектов</w:t>
      </w:r>
      <w:proofErr w:type="gramEnd"/>
    </w:p>
    <w:p w:rsidR="00735152" w:rsidRPr="00F1160A" w:rsidRDefault="00735152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 xml:space="preserve">– это разработчик или руководитель команды разработчиков </w:t>
      </w:r>
      <w:proofErr w:type="gramStart"/>
      <w:r w:rsidRPr="00F1160A">
        <w:rPr>
          <w:rFonts w:ascii="Times New Roman" w:hAnsi="Times New Roman" w:cs="Times New Roman"/>
          <w:sz w:val="28"/>
          <w:szCs w:val="28"/>
        </w:rPr>
        <w:t>интернет-сервисов</w:t>
      </w:r>
      <w:proofErr w:type="gramEnd"/>
      <w:r w:rsidRPr="00F1160A">
        <w:rPr>
          <w:rFonts w:ascii="Times New Roman" w:hAnsi="Times New Roman" w:cs="Times New Roman"/>
          <w:sz w:val="28"/>
          <w:szCs w:val="28"/>
        </w:rPr>
        <w:t xml:space="preserve"> и сайтов. Под </w:t>
      </w:r>
      <w:proofErr w:type="gramStart"/>
      <w:r w:rsidRPr="00F1160A">
        <w:rPr>
          <w:rFonts w:ascii="Times New Roman" w:hAnsi="Times New Roman" w:cs="Times New Roman"/>
          <w:sz w:val="28"/>
          <w:szCs w:val="28"/>
        </w:rPr>
        <w:t>интернет-проектами</w:t>
      </w:r>
      <w:proofErr w:type="gramEnd"/>
      <w:r w:rsidRPr="00F1160A">
        <w:rPr>
          <w:rFonts w:ascii="Times New Roman" w:hAnsi="Times New Roman" w:cs="Times New Roman"/>
          <w:sz w:val="28"/>
          <w:szCs w:val="28"/>
        </w:rPr>
        <w:t xml:space="preserve"> понимают самые разные продукты и услуги, доступные пользователю онлайн – на компьютере, планшете, смартфоне.</w:t>
      </w:r>
    </w:p>
    <w:p w:rsidR="00735152" w:rsidRPr="00F1160A" w:rsidRDefault="00735152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 xml:space="preserve">Над чем работает менеджер </w:t>
      </w:r>
      <w:proofErr w:type="gramStart"/>
      <w:r w:rsidRPr="00F1160A">
        <w:rPr>
          <w:rFonts w:ascii="Times New Roman" w:hAnsi="Times New Roman" w:cs="Times New Roman"/>
          <w:sz w:val="28"/>
          <w:szCs w:val="28"/>
        </w:rPr>
        <w:t>интернет-проектов</w:t>
      </w:r>
      <w:proofErr w:type="gramEnd"/>
      <w:r w:rsidRPr="00F1160A">
        <w:rPr>
          <w:rFonts w:ascii="Times New Roman" w:hAnsi="Times New Roman" w:cs="Times New Roman"/>
          <w:sz w:val="28"/>
          <w:szCs w:val="28"/>
        </w:rPr>
        <w:t xml:space="preserve"> и его команда:</w:t>
      </w:r>
    </w:p>
    <w:p w:rsidR="00735152" w:rsidRPr="00F1160A" w:rsidRDefault="00735152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 xml:space="preserve">1. Разные виды сайтов: корпоративные сайты, образовательные и информационные порталы,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промосайты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35152" w:rsidRPr="00F1160A" w:rsidRDefault="00735152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 xml:space="preserve">2. Площадки для продажи товаров и услуг: </w:t>
      </w:r>
      <w:proofErr w:type="gramStart"/>
      <w:r w:rsidRPr="00F1160A">
        <w:rPr>
          <w:rFonts w:ascii="Times New Roman" w:hAnsi="Times New Roman" w:cs="Times New Roman"/>
          <w:sz w:val="28"/>
          <w:szCs w:val="28"/>
        </w:rPr>
        <w:t>интернет-магазины</w:t>
      </w:r>
      <w:proofErr w:type="gramEnd"/>
      <w:r w:rsidRPr="00F1160A">
        <w:rPr>
          <w:rFonts w:ascii="Times New Roman" w:hAnsi="Times New Roman" w:cs="Times New Roman"/>
          <w:sz w:val="28"/>
          <w:szCs w:val="28"/>
        </w:rPr>
        <w:t>, электронные площадки для проведения аукционов, онлайн-сервисы (для продажи билетов, e-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 рассылок, аренды автомобилей)</w:t>
      </w:r>
    </w:p>
    <w:p w:rsidR="00735152" w:rsidRPr="00F1160A" w:rsidRDefault="00735152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3. Сообщества: социальные сети, форумы, блоги, сайты отзывов</w:t>
      </w:r>
    </w:p>
    <w:p w:rsidR="00735152" w:rsidRPr="00F1160A" w:rsidRDefault="00735152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4. Мобильные сайты и приложения</w:t>
      </w:r>
    </w:p>
    <w:p w:rsidR="00735152" w:rsidRPr="00F1160A" w:rsidRDefault="00735152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 xml:space="preserve">Менеджер отвечает за разработку и развитие </w:t>
      </w:r>
      <w:proofErr w:type="gramStart"/>
      <w:r w:rsidRPr="00F1160A">
        <w:rPr>
          <w:rFonts w:ascii="Times New Roman" w:hAnsi="Times New Roman" w:cs="Times New Roman"/>
          <w:sz w:val="28"/>
          <w:szCs w:val="28"/>
        </w:rPr>
        <w:t>интернет-проекта</w:t>
      </w:r>
      <w:proofErr w:type="gramEnd"/>
      <w:r w:rsidRPr="00F1160A">
        <w:rPr>
          <w:rFonts w:ascii="Times New Roman" w:hAnsi="Times New Roman" w:cs="Times New Roman"/>
          <w:sz w:val="28"/>
          <w:szCs w:val="28"/>
        </w:rPr>
        <w:t>. Он может работать над одним проектом или вести сразу несколько.</w:t>
      </w:r>
    </w:p>
    <w:p w:rsidR="00735152" w:rsidRPr="00F1160A" w:rsidRDefault="00735152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Где работать: Веб-студии</w:t>
      </w:r>
      <w:r w:rsidR="00C567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>-агентства</w:t>
      </w:r>
      <w:r w:rsidR="00C567A3">
        <w:rPr>
          <w:rFonts w:ascii="Times New Roman" w:hAnsi="Times New Roman" w:cs="Times New Roman"/>
          <w:sz w:val="28"/>
          <w:szCs w:val="28"/>
        </w:rPr>
        <w:t xml:space="preserve">, </w:t>
      </w:r>
      <w:r w:rsidRPr="00F1160A">
        <w:rPr>
          <w:rFonts w:ascii="Times New Roman" w:hAnsi="Times New Roman" w:cs="Times New Roman"/>
          <w:sz w:val="28"/>
          <w:szCs w:val="28"/>
        </w:rPr>
        <w:t xml:space="preserve">Компании-разработчики (например, сервисы Booking.com, Mail.ru,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Unisender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>, Компьютерные системы ЛКС)</w:t>
      </w:r>
      <w:r w:rsidR="00C567A3">
        <w:rPr>
          <w:rFonts w:ascii="Times New Roman" w:hAnsi="Times New Roman" w:cs="Times New Roman"/>
          <w:sz w:val="28"/>
          <w:szCs w:val="28"/>
        </w:rPr>
        <w:t xml:space="preserve">, </w:t>
      </w:r>
      <w:r w:rsidRPr="00F1160A">
        <w:rPr>
          <w:rFonts w:ascii="Times New Roman" w:hAnsi="Times New Roman" w:cs="Times New Roman"/>
          <w:sz w:val="28"/>
          <w:szCs w:val="28"/>
        </w:rPr>
        <w:t xml:space="preserve">IT-отделы и отделы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>-маркетинга организаций</w:t>
      </w:r>
      <w:r w:rsidR="00C567A3">
        <w:rPr>
          <w:rFonts w:ascii="Times New Roman" w:hAnsi="Times New Roman" w:cs="Times New Roman"/>
          <w:sz w:val="28"/>
          <w:szCs w:val="28"/>
        </w:rPr>
        <w:t>.</w:t>
      </w:r>
    </w:p>
    <w:p w:rsidR="00735152" w:rsidRPr="00F1160A" w:rsidRDefault="00735152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 xml:space="preserve">Уровень зарплаты: 30-150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>.</w:t>
      </w:r>
    </w:p>
    <w:p w:rsidR="00735152" w:rsidRPr="00F1160A" w:rsidRDefault="00735152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152" w:rsidRPr="00665DBA" w:rsidRDefault="00735152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DBA">
        <w:rPr>
          <w:rFonts w:ascii="Times New Roman" w:hAnsi="Times New Roman" w:cs="Times New Roman"/>
          <w:b/>
          <w:sz w:val="28"/>
          <w:szCs w:val="28"/>
        </w:rPr>
        <w:t xml:space="preserve">Слайд 16. </w:t>
      </w:r>
    </w:p>
    <w:p w:rsidR="00C567A3" w:rsidRPr="00665DBA" w:rsidRDefault="00735152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DBA">
        <w:rPr>
          <w:rFonts w:ascii="Times New Roman" w:hAnsi="Times New Roman" w:cs="Times New Roman"/>
          <w:b/>
          <w:sz w:val="28"/>
          <w:szCs w:val="28"/>
        </w:rPr>
        <w:t xml:space="preserve">Разработчик мобильных приложений </w:t>
      </w:r>
    </w:p>
    <w:p w:rsidR="00735152" w:rsidRPr="00F1160A" w:rsidRDefault="00735152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mobile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>-разработчик, мобильный разработчик) - это программист, который создает приложения (программы) для телефонов, планшетов и других мобильных устройств.</w:t>
      </w:r>
    </w:p>
    <w:p w:rsidR="00735152" w:rsidRPr="00F1160A" w:rsidRDefault="00735152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 xml:space="preserve">Представьте масштабы использования мобильных устройств сегодня. Уже в 2014 году количество активных смартфонов и планшетов (действующих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sim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-карт) превысило мировую популяцию людей. По статистике средний пользователь с вероятностью в 7 раз большей откажется от использования телевизора, чем от своего смартфона.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Mobile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 завоевывает мир. С помощью смартфонов пользователи не только звонят, но и снимают фото и видео, читают, слушают музыку, переводят платежи, контролируют свой вес, учатся, работают, играют и отдыхают. Каждую из этих задач решает отдельное мобильное приложение.</w:t>
      </w:r>
    </w:p>
    <w:p w:rsidR="00735152" w:rsidRPr="00F1160A" w:rsidRDefault="00735152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 xml:space="preserve">Отличие мобильной разработки от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-программирования (для ПК) заключается в особенностях самих мобильных устройств: смартфон и планшет имеют небольшой экран, у них нет клавиатуры и мыши, ограничен ресурс батареи, они могут находиться вне доступа к сети </w:t>
      </w:r>
      <w:proofErr w:type="gramStart"/>
      <w:r w:rsidRPr="00F1160A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F1160A">
        <w:rPr>
          <w:rFonts w:ascii="Times New Roman" w:hAnsi="Times New Roman" w:cs="Times New Roman"/>
          <w:sz w:val="28"/>
          <w:szCs w:val="28"/>
        </w:rPr>
        <w:t xml:space="preserve"> и не могут </w:t>
      </w:r>
      <w:r w:rsidRPr="00F1160A">
        <w:rPr>
          <w:rFonts w:ascii="Times New Roman" w:hAnsi="Times New Roman" w:cs="Times New Roman"/>
          <w:sz w:val="28"/>
          <w:szCs w:val="28"/>
        </w:rPr>
        <w:lastRenderedPageBreak/>
        <w:t xml:space="preserve">обновляться мгновенно (как обычный сайт). Вопреки трудностям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mobile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>-разработчики создают удобные мобильные приложения с огромным набором функций – как для частных пользователей, так и для бизнеса.</w:t>
      </w:r>
    </w:p>
    <w:p w:rsidR="00735152" w:rsidRPr="00F1160A" w:rsidRDefault="00735152" w:rsidP="00C567A3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 xml:space="preserve">Где работать: T-компании, специализирующиеся на мобильной разработке (REDMADROBOT,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Touch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Instinct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CleverPumpkin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AGIMA.mobile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Gameloft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>)</w:t>
      </w:r>
      <w:r w:rsidR="00C567A3">
        <w:rPr>
          <w:rFonts w:ascii="Times New Roman" w:hAnsi="Times New Roman" w:cs="Times New Roman"/>
          <w:sz w:val="28"/>
          <w:szCs w:val="28"/>
        </w:rPr>
        <w:t xml:space="preserve">; </w:t>
      </w:r>
      <w:r w:rsidRPr="00F1160A">
        <w:rPr>
          <w:rFonts w:ascii="Times New Roman" w:hAnsi="Times New Roman" w:cs="Times New Roman"/>
          <w:sz w:val="28"/>
          <w:szCs w:val="28"/>
        </w:rPr>
        <w:t>Организации, имеющие свои мобильные приложения, которые требуют поддержки и развития (банки, страховые компании, компании нефтегазового сектора)</w:t>
      </w:r>
      <w:r w:rsidR="00C567A3">
        <w:rPr>
          <w:rFonts w:ascii="Times New Roman" w:hAnsi="Times New Roman" w:cs="Times New Roman"/>
          <w:sz w:val="28"/>
          <w:szCs w:val="28"/>
        </w:rPr>
        <w:t>.</w:t>
      </w:r>
    </w:p>
    <w:p w:rsidR="00735152" w:rsidRPr="00F1160A" w:rsidRDefault="00735152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 xml:space="preserve">Уровень зарплаты: 60 -150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>.</w:t>
      </w:r>
    </w:p>
    <w:p w:rsidR="00DF7C62" w:rsidRPr="00F1160A" w:rsidRDefault="00DF7C62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152" w:rsidRPr="00665DBA" w:rsidRDefault="00735152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DBA">
        <w:rPr>
          <w:rFonts w:ascii="Times New Roman" w:hAnsi="Times New Roman" w:cs="Times New Roman"/>
          <w:b/>
          <w:sz w:val="28"/>
          <w:szCs w:val="28"/>
        </w:rPr>
        <w:t>Слайд 17.</w:t>
      </w:r>
    </w:p>
    <w:p w:rsidR="00C567A3" w:rsidRPr="00665DBA" w:rsidRDefault="00735152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DBA">
        <w:rPr>
          <w:rFonts w:ascii="Times New Roman" w:hAnsi="Times New Roman" w:cs="Times New Roman"/>
          <w:b/>
          <w:sz w:val="28"/>
          <w:szCs w:val="28"/>
        </w:rPr>
        <w:t xml:space="preserve">Сетевой врач </w:t>
      </w:r>
    </w:p>
    <w:p w:rsidR="00735152" w:rsidRPr="00F1160A" w:rsidRDefault="00735152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(врач телемедицины) – это квалифицированный медик, работающий в системе телемедицины, консультирующий пациентов онлайн с помощью современных сре</w:t>
      </w:r>
      <w:proofErr w:type="gramStart"/>
      <w:r w:rsidRPr="00F1160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1160A">
        <w:rPr>
          <w:rFonts w:ascii="Times New Roman" w:hAnsi="Times New Roman" w:cs="Times New Roman"/>
          <w:sz w:val="28"/>
          <w:szCs w:val="28"/>
        </w:rPr>
        <w:t>язи и использующий программное обеспечение телемедицинских систем.</w:t>
      </w:r>
    </w:p>
    <w:p w:rsidR="00735152" w:rsidRPr="00F1160A" w:rsidRDefault="00735152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Чем занимается сетевой врач</w:t>
      </w:r>
    </w:p>
    <w:p w:rsidR="00735152" w:rsidRPr="00F1160A" w:rsidRDefault="00735152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Дистанционно диагностирует заболевания широкого профиля – осуществляет первичный прием пациентов.</w:t>
      </w:r>
    </w:p>
    <w:p w:rsidR="00735152" w:rsidRPr="00F1160A" w:rsidRDefault="00735152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Собирает сведения о заболевании из онлайн-чата и данных медицинской базы, составляет анамнез.</w:t>
      </w:r>
    </w:p>
    <w:p w:rsidR="00735152" w:rsidRPr="00F1160A" w:rsidRDefault="00735152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Проводит онлайн-консилиумы с другими специалистами.</w:t>
      </w:r>
    </w:p>
    <w:p w:rsidR="00735152" w:rsidRPr="00F1160A" w:rsidRDefault="00735152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Дистанционно объясняет пациенту результатов исследования, диагноза, выписывает рецепты.</w:t>
      </w:r>
    </w:p>
    <w:p w:rsidR="00735152" w:rsidRPr="00F1160A" w:rsidRDefault="00735152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Следит за показаниями персональных медицинских приборов и осуществляет мониторинг показателей здоровья населения.</w:t>
      </w:r>
    </w:p>
    <w:p w:rsidR="00735152" w:rsidRPr="00F1160A" w:rsidRDefault="00735152" w:rsidP="00C567A3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 xml:space="preserve">Где работать: </w:t>
      </w:r>
      <w:proofErr w:type="gramStart"/>
      <w:r w:rsidRPr="00F1160A">
        <w:rPr>
          <w:rFonts w:ascii="Times New Roman" w:hAnsi="Times New Roman" w:cs="Times New Roman"/>
          <w:sz w:val="28"/>
          <w:szCs w:val="28"/>
        </w:rPr>
        <w:t>Больницы (частные и муниципальные)</w:t>
      </w:r>
      <w:r w:rsidR="00C567A3">
        <w:rPr>
          <w:rFonts w:ascii="Times New Roman" w:hAnsi="Times New Roman" w:cs="Times New Roman"/>
          <w:sz w:val="28"/>
          <w:szCs w:val="28"/>
        </w:rPr>
        <w:t xml:space="preserve">, </w:t>
      </w:r>
      <w:r w:rsidRPr="00F1160A">
        <w:rPr>
          <w:rFonts w:ascii="Times New Roman" w:hAnsi="Times New Roman" w:cs="Times New Roman"/>
          <w:sz w:val="28"/>
          <w:szCs w:val="28"/>
        </w:rPr>
        <w:t>Городские и районные поликлиники</w:t>
      </w:r>
      <w:r w:rsidR="00C567A3">
        <w:rPr>
          <w:rFonts w:ascii="Times New Roman" w:hAnsi="Times New Roman" w:cs="Times New Roman"/>
          <w:sz w:val="28"/>
          <w:szCs w:val="28"/>
        </w:rPr>
        <w:t xml:space="preserve">, </w:t>
      </w:r>
      <w:r w:rsidRPr="00F1160A">
        <w:rPr>
          <w:rFonts w:ascii="Times New Roman" w:hAnsi="Times New Roman" w:cs="Times New Roman"/>
          <w:sz w:val="28"/>
          <w:szCs w:val="28"/>
        </w:rPr>
        <w:t>Медицинские центры</w:t>
      </w:r>
      <w:r w:rsidR="00C567A3">
        <w:rPr>
          <w:rFonts w:ascii="Times New Roman" w:hAnsi="Times New Roman" w:cs="Times New Roman"/>
          <w:sz w:val="28"/>
          <w:szCs w:val="28"/>
        </w:rPr>
        <w:t xml:space="preserve">, </w:t>
      </w:r>
      <w:r w:rsidRPr="00F1160A">
        <w:rPr>
          <w:rFonts w:ascii="Times New Roman" w:hAnsi="Times New Roman" w:cs="Times New Roman"/>
          <w:sz w:val="28"/>
          <w:szCs w:val="28"/>
        </w:rPr>
        <w:t>Диспансеры</w:t>
      </w:r>
      <w:r w:rsidR="00C567A3">
        <w:rPr>
          <w:rFonts w:ascii="Times New Roman" w:hAnsi="Times New Roman" w:cs="Times New Roman"/>
          <w:sz w:val="28"/>
          <w:szCs w:val="28"/>
        </w:rPr>
        <w:t xml:space="preserve">, </w:t>
      </w:r>
      <w:r w:rsidRPr="00F1160A">
        <w:rPr>
          <w:rFonts w:ascii="Times New Roman" w:hAnsi="Times New Roman" w:cs="Times New Roman"/>
          <w:sz w:val="28"/>
          <w:szCs w:val="28"/>
        </w:rPr>
        <w:t>Медико-санитарные части</w:t>
      </w:r>
      <w:r w:rsidR="00C567A3">
        <w:rPr>
          <w:rFonts w:ascii="Times New Roman" w:hAnsi="Times New Roman" w:cs="Times New Roman"/>
          <w:sz w:val="28"/>
          <w:szCs w:val="28"/>
        </w:rPr>
        <w:t xml:space="preserve">, </w:t>
      </w:r>
      <w:r w:rsidRPr="00F1160A">
        <w:rPr>
          <w:rFonts w:ascii="Times New Roman" w:hAnsi="Times New Roman" w:cs="Times New Roman"/>
          <w:sz w:val="28"/>
          <w:szCs w:val="28"/>
        </w:rPr>
        <w:t>Амбулатории</w:t>
      </w:r>
      <w:r w:rsidR="00C567A3">
        <w:rPr>
          <w:rFonts w:ascii="Times New Roman" w:hAnsi="Times New Roman" w:cs="Times New Roman"/>
          <w:sz w:val="28"/>
          <w:szCs w:val="28"/>
        </w:rPr>
        <w:t xml:space="preserve">, </w:t>
      </w:r>
      <w:r w:rsidRPr="00F1160A">
        <w:rPr>
          <w:rFonts w:ascii="Times New Roman" w:hAnsi="Times New Roman" w:cs="Times New Roman"/>
          <w:sz w:val="28"/>
          <w:szCs w:val="28"/>
        </w:rPr>
        <w:t>Санатории</w:t>
      </w:r>
      <w:r w:rsidR="00C567A3">
        <w:rPr>
          <w:rFonts w:ascii="Times New Roman" w:hAnsi="Times New Roman" w:cs="Times New Roman"/>
          <w:sz w:val="28"/>
          <w:szCs w:val="28"/>
        </w:rPr>
        <w:t xml:space="preserve">, </w:t>
      </w:r>
      <w:r w:rsidRPr="00F1160A">
        <w:rPr>
          <w:rFonts w:ascii="Times New Roman" w:hAnsi="Times New Roman" w:cs="Times New Roman"/>
          <w:sz w:val="28"/>
          <w:szCs w:val="28"/>
        </w:rPr>
        <w:t>Реабилитационные центры</w:t>
      </w:r>
      <w:r w:rsidR="00C567A3">
        <w:rPr>
          <w:rFonts w:ascii="Times New Roman" w:hAnsi="Times New Roman" w:cs="Times New Roman"/>
          <w:sz w:val="28"/>
          <w:szCs w:val="28"/>
        </w:rPr>
        <w:t xml:space="preserve">, </w:t>
      </w:r>
      <w:r w:rsidRPr="00F1160A">
        <w:rPr>
          <w:rFonts w:ascii="Times New Roman" w:hAnsi="Times New Roman" w:cs="Times New Roman"/>
          <w:sz w:val="28"/>
          <w:szCs w:val="28"/>
        </w:rPr>
        <w:t>Травматологические пункты</w:t>
      </w:r>
      <w:r w:rsidR="00C567A3">
        <w:rPr>
          <w:rFonts w:ascii="Times New Roman" w:hAnsi="Times New Roman" w:cs="Times New Roman"/>
          <w:sz w:val="28"/>
          <w:szCs w:val="28"/>
        </w:rPr>
        <w:t xml:space="preserve">, </w:t>
      </w:r>
      <w:r w:rsidRPr="00F1160A">
        <w:rPr>
          <w:rFonts w:ascii="Times New Roman" w:hAnsi="Times New Roman" w:cs="Times New Roman"/>
          <w:sz w:val="28"/>
          <w:szCs w:val="28"/>
        </w:rPr>
        <w:t>Дата-центры, осуществляющие мониторинг здоровья населения</w:t>
      </w:r>
      <w:r w:rsidR="00C567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5152" w:rsidRPr="00F1160A" w:rsidRDefault="00735152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 xml:space="preserve">Уровень зарплаты: 40-70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>.</w:t>
      </w:r>
    </w:p>
    <w:p w:rsidR="00DF7C62" w:rsidRPr="00F1160A" w:rsidRDefault="00DF7C62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152" w:rsidRPr="00665DBA" w:rsidRDefault="00F90925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DBA">
        <w:rPr>
          <w:rFonts w:ascii="Times New Roman" w:hAnsi="Times New Roman" w:cs="Times New Roman"/>
          <w:b/>
          <w:sz w:val="28"/>
          <w:szCs w:val="28"/>
        </w:rPr>
        <w:t>Слайд 18.</w:t>
      </w:r>
    </w:p>
    <w:p w:rsidR="00C567A3" w:rsidRPr="00665DBA" w:rsidRDefault="00F90925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5DBA">
        <w:rPr>
          <w:rFonts w:ascii="Times New Roman" w:hAnsi="Times New Roman" w:cs="Times New Roman"/>
          <w:b/>
          <w:sz w:val="28"/>
          <w:szCs w:val="28"/>
        </w:rPr>
        <w:t>Тестировщик</w:t>
      </w:r>
      <w:proofErr w:type="spellEnd"/>
      <w:r w:rsidRPr="00665D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65DB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665D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0925" w:rsidRPr="00F1160A" w:rsidRDefault="00F90925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 xml:space="preserve">– это специалист, который занимается контролем качества программного обеспечения. Основная задача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тестировщика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 – обеспечить высокое качество программного обеспечения.</w:t>
      </w:r>
    </w:p>
    <w:p w:rsidR="00F90925" w:rsidRPr="00F1160A" w:rsidRDefault="00F90925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lastRenderedPageBreak/>
        <w:t xml:space="preserve">В обязанности специалиста входит поиск возможных ошибок и сбоев в работе программы, а также причин, которые приводят к этим сбоям.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Тестировщик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 составляет план тестирования, в который вносит, что и как будет тестироваться.</w:t>
      </w:r>
    </w:p>
    <w:p w:rsidR="00F90925" w:rsidRPr="00F1160A" w:rsidRDefault="00F90925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 xml:space="preserve">Затем специалист моделирует и прорабатывает различные ситуации, которые могут возникать в ходе использования программного обеспечения. После этого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тестировщик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 сравнивает ожидаемый результат работы программы с фактическим результатом, полученным в ходе тестирования.</w:t>
      </w:r>
    </w:p>
    <w:p w:rsidR="00F90925" w:rsidRPr="00F1160A" w:rsidRDefault="00F90925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 xml:space="preserve">В ситуации, если фактический результат работы программы не совпадает с </w:t>
      </w:r>
      <w:proofErr w:type="gramStart"/>
      <w:r w:rsidRPr="00F1160A">
        <w:rPr>
          <w:rFonts w:ascii="Times New Roman" w:hAnsi="Times New Roman" w:cs="Times New Roman"/>
          <w:sz w:val="28"/>
          <w:szCs w:val="28"/>
        </w:rPr>
        <w:t>ожидаемым</w:t>
      </w:r>
      <w:proofErr w:type="gramEnd"/>
      <w:r w:rsidRPr="00F1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тестировщик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 описывает полученную ошибку, анализирует и заносит в базу данных. Затем специалист сообщает об ошибке разработчику программы с тем, чтобы эта ошибка была исправлена до попадания программы в руки конечного пользователя.</w:t>
      </w:r>
    </w:p>
    <w:p w:rsidR="00F90925" w:rsidRPr="00F1160A" w:rsidRDefault="00F90925" w:rsidP="00C567A3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Где работать:</w:t>
      </w:r>
      <w:r w:rsidR="00C567A3">
        <w:rPr>
          <w:rFonts w:ascii="Times New Roman" w:hAnsi="Times New Roman" w:cs="Times New Roman"/>
          <w:sz w:val="28"/>
          <w:szCs w:val="28"/>
        </w:rPr>
        <w:t xml:space="preserve"> </w:t>
      </w:r>
      <w:r w:rsidRPr="00F1160A">
        <w:rPr>
          <w:rFonts w:ascii="Times New Roman" w:hAnsi="Times New Roman" w:cs="Times New Roman"/>
          <w:sz w:val="28"/>
          <w:szCs w:val="28"/>
        </w:rPr>
        <w:t>Компании, разрабатывающие программное обеспечение</w:t>
      </w:r>
      <w:r w:rsidR="00C567A3">
        <w:rPr>
          <w:rFonts w:ascii="Times New Roman" w:hAnsi="Times New Roman" w:cs="Times New Roman"/>
          <w:sz w:val="28"/>
          <w:szCs w:val="28"/>
        </w:rPr>
        <w:t xml:space="preserve">, </w:t>
      </w:r>
      <w:r w:rsidRPr="00F1160A">
        <w:rPr>
          <w:rFonts w:ascii="Times New Roman" w:hAnsi="Times New Roman" w:cs="Times New Roman"/>
          <w:sz w:val="28"/>
          <w:szCs w:val="28"/>
        </w:rPr>
        <w:t xml:space="preserve">IT-компании, </w:t>
      </w:r>
      <w:proofErr w:type="gramStart"/>
      <w:r w:rsidRPr="00F1160A">
        <w:rPr>
          <w:rFonts w:ascii="Times New Roman" w:hAnsi="Times New Roman" w:cs="Times New Roman"/>
          <w:sz w:val="28"/>
          <w:szCs w:val="28"/>
        </w:rPr>
        <w:t>интернет-компании</w:t>
      </w:r>
      <w:proofErr w:type="gramEnd"/>
      <w:r w:rsidR="00C567A3">
        <w:rPr>
          <w:rFonts w:ascii="Times New Roman" w:hAnsi="Times New Roman" w:cs="Times New Roman"/>
          <w:sz w:val="28"/>
          <w:szCs w:val="28"/>
        </w:rPr>
        <w:t>.</w:t>
      </w:r>
    </w:p>
    <w:p w:rsidR="00F90925" w:rsidRPr="00F1160A" w:rsidRDefault="00F90925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 xml:space="preserve">Уровень зарплаты: 25-100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>.</w:t>
      </w:r>
    </w:p>
    <w:p w:rsidR="00F90925" w:rsidRPr="00F1160A" w:rsidRDefault="00F90925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925" w:rsidRPr="00665DBA" w:rsidRDefault="00F90925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DBA">
        <w:rPr>
          <w:rFonts w:ascii="Times New Roman" w:hAnsi="Times New Roman" w:cs="Times New Roman"/>
          <w:b/>
          <w:sz w:val="28"/>
          <w:szCs w:val="28"/>
        </w:rPr>
        <w:t>Слайд 19.</w:t>
      </w:r>
    </w:p>
    <w:p w:rsidR="00C567A3" w:rsidRPr="00665DBA" w:rsidRDefault="00F90925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DBA">
        <w:rPr>
          <w:rFonts w:ascii="Times New Roman" w:hAnsi="Times New Roman" w:cs="Times New Roman"/>
          <w:b/>
          <w:sz w:val="28"/>
          <w:szCs w:val="28"/>
        </w:rPr>
        <w:t xml:space="preserve">Техник-технолог по бурению нефтяных и газовых скважин </w:t>
      </w:r>
    </w:p>
    <w:p w:rsidR="00F90925" w:rsidRPr="00F1160A" w:rsidRDefault="00F90925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(а иначе говоря, бурильщик) – это специалист, занятый на добыче нефти и газа.</w:t>
      </w:r>
    </w:p>
    <w:p w:rsidR="00F90925" w:rsidRPr="00F1160A" w:rsidRDefault="00F90925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Бурильщик – одна из самых распространенных и востребованных профессий в нефтегазовой отрасли. Он проводит работы по бурению нефтяных и газовых скважин, занимается контролем исправности бурового оборудования, а также его обслуживанием и эксплуатацией.</w:t>
      </w:r>
    </w:p>
    <w:p w:rsidR="00F90925" w:rsidRPr="00F1160A" w:rsidRDefault="00F90925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Бурильщики работают на открытом воздухе, в несколько смен. Как правило, бурильщики работают в составе бригад вахтовым методом.</w:t>
      </w:r>
    </w:p>
    <w:p w:rsidR="00F90925" w:rsidRPr="00F1160A" w:rsidRDefault="00F90925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Бурильщики работают в весьма непростых условиях, поэтому для представителей этой профессии очень важна выносливость и хорошая физическая подготовка.</w:t>
      </w:r>
    </w:p>
    <w:p w:rsidR="00F90925" w:rsidRPr="00F1160A" w:rsidRDefault="00F90925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Кроме того, бурильщик должен быть аккуратным, внимательным и добросовестным, так как он работает в условиях повышенной опасности, где малейшая ошибка может послужить причиной аварии.</w:t>
      </w:r>
    </w:p>
    <w:p w:rsidR="00F90925" w:rsidRPr="00F1160A" w:rsidRDefault="00F90925" w:rsidP="00C567A3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Где работать: Нефтегазовые компании</w:t>
      </w:r>
      <w:r w:rsidR="00C567A3">
        <w:rPr>
          <w:rFonts w:ascii="Times New Roman" w:hAnsi="Times New Roman" w:cs="Times New Roman"/>
          <w:sz w:val="28"/>
          <w:szCs w:val="28"/>
        </w:rPr>
        <w:t>.</w:t>
      </w:r>
    </w:p>
    <w:p w:rsidR="00F90925" w:rsidRPr="00F1160A" w:rsidRDefault="00F90925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 xml:space="preserve">Уровень зарплаты: 80-160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>.</w:t>
      </w:r>
    </w:p>
    <w:p w:rsidR="00F90925" w:rsidRPr="00F1160A" w:rsidRDefault="00F90925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152" w:rsidRPr="00010FC7" w:rsidRDefault="00735152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FC7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C567A3" w:rsidRPr="00010FC7" w:rsidRDefault="00735152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FC7">
        <w:rPr>
          <w:rFonts w:ascii="Times New Roman" w:hAnsi="Times New Roman" w:cs="Times New Roman"/>
          <w:b/>
          <w:sz w:val="28"/>
          <w:szCs w:val="28"/>
        </w:rPr>
        <w:t xml:space="preserve">Оператор беспилотных летательных аппаратов </w:t>
      </w:r>
    </w:p>
    <w:p w:rsidR="00735152" w:rsidRPr="00F1160A" w:rsidRDefault="00735152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lastRenderedPageBreak/>
        <w:t>(оператор БПЛА) – специалист, который управляет современными летательными аппаратами дистанционно.</w:t>
      </w:r>
    </w:p>
    <w:p w:rsidR="00735152" w:rsidRPr="00F1160A" w:rsidRDefault="00735152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60A">
        <w:rPr>
          <w:rFonts w:ascii="Times New Roman" w:hAnsi="Times New Roman" w:cs="Times New Roman"/>
          <w:sz w:val="28"/>
          <w:szCs w:val="28"/>
        </w:rPr>
        <w:t>Беспилотники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 – это портативные самолеты, вертолеты и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дроны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, которые пилотируются автоматически или дистанционно оператором. Сегодня самая широкая сфера применения БПЛА – это военные операции. Несколько государств уже имеют на службе в ВВС беспилотные авиационные системы, а остальные страны тестируют возможность воздушного боя, бомбардировки и разведки с помощью БПЛА. В том числе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дроны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беспилотники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 используются для картографической съемки, телетрансляций, киносъемки, рекламы, метеорологических наблюдений, грузоперевозок, мониторинга безопасности на объектах и в городе, наблюдения за протяженными объектами (железными дорогами или линиями электропередач), при орошении почвы и тушении пожаров.</w:t>
      </w:r>
    </w:p>
    <w:p w:rsidR="00735152" w:rsidRPr="00F1160A" w:rsidRDefault="00735152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 xml:space="preserve">Условия работы оператора БПЛА могут отличаться в зависимости от сферы деятельности. Оператор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дрона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 может стоять на стадионе с пультом дистанционного управления и направлять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дрона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>, который несет рекламный плакат. Операторы БПЛА на службе ВВС работают в специально оборудованных помещениях на авиабазе, где несколько экранов, датчики и вибрация джойстиков позволяют отслеживать обстановку вокруг аппарата, который находится за тысячи километров от базы.</w:t>
      </w:r>
    </w:p>
    <w:p w:rsidR="00735152" w:rsidRPr="00F1160A" w:rsidRDefault="00735152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Чем занимается оператор БПЛА</w:t>
      </w:r>
    </w:p>
    <w:p w:rsidR="00735152" w:rsidRPr="00665DBA" w:rsidRDefault="00735152" w:rsidP="00665DBA">
      <w:pPr>
        <w:pStyle w:val="ab"/>
        <w:numPr>
          <w:ilvl w:val="0"/>
          <w:numId w:val="4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DBA">
        <w:rPr>
          <w:rFonts w:ascii="Times New Roman" w:hAnsi="Times New Roman" w:cs="Times New Roman"/>
          <w:sz w:val="28"/>
          <w:szCs w:val="28"/>
        </w:rPr>
        <w:t>Сборка БПЛА, подготовка и запуск</w:t>
      </w:r>
    </w:p>
    <w:p w:rsidR="00735152" w:rsidRPr="00665DBA" w:rsidRDefault="00735152" w:rsidP="00665DBA">
      <w:pPr>
        <w:pStyle w:val="ab"/>
        <w:numPr>
          <w:ilvl w:val="0"/>
          <w:numId w:val="4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DBA">
        <w:rPr>
          <w:rFonts w:ascii="Times New Roman" w:hAnsi="Times New Roman" w:cs="Times New Roman"/>
          <w:sz w:val="28"/>
          <w:szCs w:val="28"/>
        </w:rPr>
        <w:t>Управление целевыми нагрузками БПЛА в полете</w:t>
      </w:r>
    </w:p>
    <w:p w:rsidR="00735152" w:rsidRPr="00665DBA" w:rsidRDefault="00735152" w:rsidP="00665DBA">
      <w:pPr>
        <w:pStyle w:val="ab"/>
        <w:numPr>
          <w:ilvl w:val="0"/>
          <w:numId w:val="4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DBA">
        <w:rPr>
          <w:rFonts w:ascii="Times New Roman" w:hAnsi="Times New Roman" w:cs="Times New Roman"/>
          <w:sz w:val="28"/>
          <w:szCs w:val="28"/>
        </w:rPr>
        <w:t>Выполнение боевых заданий</w:t>
      </w:r>
    </w:p>
    <w:p w:rsidR="00735152" w:rsidRPr="00665DBA" w:rsidRDefault="00735152" w:rsidP="00665DBA">
      <w:pPr>
        <w:pStyle w:val="ab"/>
        <w:numPr>
          <w:ilvl w:val="0"/>
          <w:numId w:val="4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DBA">
        <w:rPr>
          <w:rFonts w:ascii="Times New Roman" w:hAnsi="Times New Roman" w:cs="Times New Roman"/>
          <w:sz w:val="28"/>
          <w:szCs w:val="28"/>
        </w:rPr>
        <w:t>Участие в разработке полетного задания</w:t>
      </w:r>
    </w:p>
    <w:p w:rsidR="00735152" w:rsidRPr="00665DBA" w:rsidRDefault="00735152" w:rsidP="00665DBA">
      <w:pPr>
        <w:pStyle w:val="ab"/>
        <w:numPr>
          <w:ilvl w:val="0"/>
          <w:numId w:val="4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DBA">
        <w:rPr>
          <w:rFonts w:ascii="Times New Roman" w:hAnsi="Times New Roman" w:cs="Times New Roman"/>
          <w:sz w:val="28"/>
          <w:szCs w:val="28"/>
        </w:rPr>
        <w:t>Анализ результатов полета по данным объективного контроля и системы бортовых измерений</w:t>
      </w:r>
    </w:p>
    <w:p w:rsidR="00735152" w:rsidRPr="00665DBA" w:rsidRDefault="00735152" w:rsidP="00665DBA">
      <w:pPr>
        <w:pStyle w:val="ab"/>
        <w:numPr>
          <w:ilvl w:val="0"/>
          <w:numId w:val="4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DBA">
        <w:rPr>
          <w:rFonts w:ascii="Times New Roman" w:hAnsi="Times New Roman" w:cs="Times New Roman"/>
          <w:sz w:val="28"/>
          <w:szCs w:val="28"/>
        </w:rPr>
        <w:t>Проведение съемки местности, последующая обработка фото и видео</w:t>
      </w:r>
    </w:p>
    <w:p w:rsidR="00735152" w:rsidRPr="00665DBA" w:rsidRDefault="00735152" w:rsidP="00665DBA">
      <w:pPr>
        <w:pStyle w:val="ab"/>
        <w:numPr>
          <w:ilvl w:val="0"/>
          <w:numId w:val="4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DBA">
        <w:rPr>
          <w:rFonts w:ascii="Times New Roman" w:hAnsi="Times New Roman" w:cs="Times New Roman"/>
          <w:sz w:val="28"/>
          <w:szCs w:val="28"/>
        </w:rPr>
        <w:t>Участие в отработке и оформлении актов (отчетов) по результатам выполненных испытаний</w:t>
      </w:r>
    </w:p>
    <w:p w:rsidR="00735152" w:rsidRPr="00665DBA" w:rsidRDefault="00735152" w:rsidP="00665DBA">
      <w:pPr>
        <w:pStyle w:val="ab"/>
        <w:numPr>
          <w:ilvl w:val="0"/>
          <w:numId w:val="4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DBA">
        <w:rPr>
          <w:rFonts w:ascii="Times New Roman" w:hAnsi="Times New Roman" w:cs="Times New Roman"/>
          <w:sz w:val="28"/>
          <w:szCs w:val="28"/>
        </w:rPr>
        <w:t>Техническое обслуживание и ремонт БПЛА</w:t>
      </w:r>
    </w:p>
    <w:p w:rsidR="00735152" w:rsidRPr="00F1160A" w:rsidRDefault="00735152" w:rsidP="00DF7C6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Где учиться</w:t>
      </w:r>
    </w:p>
    <w:p w:rsidR="00735152" w:rsidRPr="00F1160A" w:rsidRDefault="00735152" w:rsidP="00DF7C6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Считается, что успешными операторами БПЛА становятся любители видеоигр. Сегодня возможность получить специальность оператора БПЛА есть в гражданских вузах, а также во время службы в армии в Государственном центре беспилотной авиации Минобороны РФ.</w:t>
      </w:r>
    </w:p>
    <w:p w:rsidR="00735152" w:rsidRPr="00F1160A" w:rsidRDefault="00735152" w:rsidP="00665DB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lastRenderedPageBreak/>
        <w:t>Направление образования:</w:t>
      </w:r>
      <w:r w:rsidR="00665DBA">
        <w:rPr>
          <w:rFonts w:ascii="Times New Roman" w:hAnsi="Times New Roman" w:cs="Times New Roman"/>
          <w:sz w:val="28"/>
          <w:szCs w:val="28"/>
        </w:rPr>
        <w:t xml:space="preserve"> </w:t>
      </w:r>
      <w:r w:rsidRPr="00F1160A">
        <w:rPr>
          <w:rFonts w:ascii="Times New Roman" w:hAnsi="Times New Roman" w:cs="Times New Roman"/>
          <w:sz w:val="28"/>
          <w:szCs w:val="28"/>
        </w:rPr>
        <w:t>Авиационная и ракетно-космическая техника (24.00.00)</w:t>
      </w:r>
    </w:p>
    <w:p w:rsidR="00735152" w:rsidRPr="00F1160A" w:rsidRDefault="00735152" w:rsidP="00C567A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Вузы:</w:t>
      </w:r>
      <w:r w:rsidR="00C567A3">
        <w:rPr>
          <w:rFonts w:ascii="Times New Roman" w:hAnsi="Times New Roman" w:cs="Times New Roman"/>
          <w:sz w:val="28"/>
          <w:szCs w:val="28"/>
        </w:rPr>
        <w:t xml:space="preserve"> </w:t>
      </w:r>
      <w:r w:rsidRPr="00F1160A">
        <w:rPr>
          <w:rFonts w:ascii="Times New Roman" w:hAnsi="Times New Roman" w:cs="Times New Roman"/>
          <w:sz w:val="28"/>
          <w:szCs w:val="28"/>
        </w:rPr>
        <w:t>Московский государственный технический университет им. Н.Э. Баумана (МГТУ)</w:t>
      </w:r>
      <w:r w:rsidR="00C567A3">
        <w:rPr>
          <w:rFonts w:ascii="Times New Roman" w:hAnsi="Times New Roman" w:cs="Times New Roman"/>
          <w:sz w:val="28"/>
          <w:szCs w:val="28"/>
        </w:rPr>
        <w:t xml:space="preserve">, </w:t>
      </w:r>
      <w:r w:rsidRPr="00F1160A">
        <w:rPr>
          <w:rFonts w:ascii="Times New Roman" w:hAnsi="Times New Roman" w:cs="Times New Roman"/>
          <w:sz w:val="28"/>
          <w:szCs w:val="28"/>
        </w:rPr>
        <w:t>Московский авиационный институт (национальный исследовательский университет) (МАИ)</w:t>
      </w:r>
      <w:r w:rsidR="00C567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152" w:rsidRPr="00F1160A" w:rsidRDefault="00735152" w:rsidP="00DF7C6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Где работать</w:t>
      </w:r>
      <w:r w:rsidR="00C567A3">
        <w:rPr>
          <w:rFonts w:ascii="Times New Roman" w:hAnsi="Times New Roman" w:cs="Times New Roman"/>
          <w:sz w:val="28"/>
          <w:szCs w:val="28"/>
        </w:rPr>
        <w:t xml:space="preserve">: </w:t>
      </w:r>
      <w:r w:rsidRPr="00F1160A">
        <w:rPr>
          <w:rFonts w:ascii="Times New Roman" w:hAnsi="Times New Roman" w:cs="Times New Roman"/>
          <w:sz w:val="28"/>
          <w:szCs w:val="28"/>
        </w:rPr>
        <w:t>Минобороны РФ</w:t>
      </w:r>
      <w:r w:rsidR="00C567A3">
        <w:rPr>
          <w:rFonts w:ascii="Times New Roman" w:hAnsi="Times New Roman" w:cs="Times New Roman"/>
          <w:sz w:val="28"/>
          <w:szCs w:val="28"/>
        </w:rPr>
        <w:t xml:space="preserve">, </w:t>
      </w:r>
      <w:r w:rsidRPr="00F1160A">
        <w:rPr>
          <w:rFonts w:ascii="Times New Roman" w:hAnsi="Times New Roman" w:cs="Times New Roman"/>
          <w:sz w:val="28"/>
          <w:szCs w:val="28"/>
        </w:rPr>
        <w:t>ARMAIR</w:t>
      </w:r>
      <w:r w:rsidR="00C567A3">
        <w:rPr>
          <w:rFonts w:ascii="Times New Roman" w:hAnsi="Times New Roman" w:cs="Times New Roman"/>
          <w:sz w:val="28"/>
          <w:szCs w:val="28"/>
        </w:rPr>
        <w:t xml:space="preserve">, </w:t>
      </w:r>
      <w:r w:rsidRPr="00F1160A">
        <w:rPr>
          <w:rFonts w:ascii="Times New Roman" w:hAnsi="Times New Roman" w:cs="Times New Roman"/>
          <w:sz w:val="28"/>
          <w:szCs w:val="28"/>
        </w:rPr>
        <w:t>МОКБ Марс</w:t>
      </w:r>
      <w:r w:rsidR="00C567A3">
        <w:rPr>
          <w:rFonts w:ascii="Times New Roman" w:hAnsi="Times New Roman" w:cs="Times New Roman"/>
          <w:sz w:val="28"/>
          <w:szCs w:val="28"/>
        </w:rPr>
        <w:t xml:space="preserve">, </w:t>
      </w:r>
      <w:r w:rsidRPr="00F1160A">
        <w:rPr>
          <w:rFonts w:ascii="Times New Roman" w:hAnsi="Times New Roman" w:cs="Times New Roman"/>
          <w:sz w:val="28"/>
          <w:szCs w:val="28"/>
        </w:rPr>
        <w:t>Московский вертолетный завод им. М.Л. Миля</w:t>
      </w:r>
      <w:r w:rsidR="00C567A3">
        <w:rPr>
          <w:rFonts w:ascii="Times New Roman" w:hAnsi="Times New Roman" w:cs="Times New Roman"/>
          <w:sz w:val="28"/>
          <w:szCs w:val="28"/>
        </w:rPr>
        <w:t xml:space="preserve">, </w:t>
      </w:r>
      <w:r w:rsidRPr="00F1160A">
        <w:rPr>
          <w:rFonts w:ascii="Times New Roman" w:hAnsi="Times New Roman" w:cs="Times New Roman"/>
          <w:sz w:val="28"/>
          <w:szCs w:val="28"/>
        </w:rPr>
        <w:t>Группа Кронштадт</w:t>
      </w:r>
      <w:r w:rsidR="00C567A3">
        <w:rPr>
          <w:rFonts w:ascii="Times New Roman" w:hAnsi="Times New Roman" w:cs="Times New Roman"/>
          <w:sz w:val="28"/>
          <w:szCs w:val="28"/>
        </w:rPr>
        <w:t xml:space="preserve">, </w:t>
      </w:r>
      <w:r w:rsidRPr="00F1160A">
        <w:rPr>
          <w:rFonts w:ascii="Times New Roman" w:hAnsi="Times New Roman" w:cs="Times New Roman"/>
          <w:sz w:val="28"/>
          <w:szCs w:val="28"/>
        </w:rPr>
        <w:t>Вега</w:t>
      </w:r>
      <w:r w:rsidR="00C567A3">
        <w:rPr>
          <w:rFonts w:ascii="Times New Roman" w:hAnsi="Times New Roman" w:cs="Times New Roman"/>
          <w:sz w:val="28"/>
          <w:szCs w:val="28"/>
        </w:rPr>
        <w:t>.</w:t>
      </w:r>
    </w:p>
    <w:p w:rsidR="00735152" w:rsidRPr="00F1160A" w:rsidRDefault="00735152" w:rsidP="00DF7C6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 xml:space="preserve">Уровень зарплаты: 50-120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>.</w:t>
      </w:r>
    </w:p>
    <w:p w:rsidR="00211439" w:rsidRPr="00F1160A" w:rsidRDefault="00211439" w:rsidP="00DF7C6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465" w:rsidRPr="007822BA" w:rsidRDefault="00043465" w:rsidP="00DF7C6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2BA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F90925" w:rsidRPr="00F1160A" w:rsidRDefault="00492BE8" w:rsidP="00DF7C6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В</w:t>
      </w:r>
      <w:r w:rsidR="00043465" w:rsidRPr="00F1160A">
        <w:rPr>
          <w:rFonts w:ascii="Times New Roman" w:hAnsi="Times New Roman" w:cs="Times New Roman"/>
          <w:sz w:val="28"/>
          <w:szCs w:val="28"/>
        </w:rPr>
        <w:t xml:space="preserve">ы теперь познакомились со многими актуальными профессиями, в том числе со специальностью «Оператор БПЛА». Мы рассказали вам о его обязанностях и условиях работы. Вы сможете попробовать себя в профессии «Оператор БПЛА» в виртуальной реальности. Но прежде чем погрузиться в игровую модель, давайте разберем технику безопасности при проведении практического занятия. Прочитайте внимательно инструкцию по безопасности. Я остановлюсь на ключевых моментах: во время практической работы главное это безопасность и </w:t>
      </w:r>
      <w:proofErr w:type="spellStart"/>
      <w:r w:rsidR="00043465" w:rsidRPr="00F1160A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="00043465" w:rsidRPr="00F1160A">
        <w:rPr>
          <w:rFonts w:ascii="Times New Roman" w:hAnsi="Times New Roman" w:cs="Times New Roman"/>
          <w:sz w:val="28"/>
          <w:szCs w:val="28"/>
        </w:rPr>
        <w:t>. В случае любой экстренной ситуации сразу же обратитесь ко мне!</w:t>
      </w:r>
    </w:p>
    <w:p w:rsidR="00043465" w:rsidRPr="00BF4B50" w:rsidRDefault="00A87F51" w:rsidP="00DF7C6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B50">
        <w:rPr>
          <w:rFonts w:ascii="Times New Roman" w:hAnsi="Times New Roman" w:cs="Times New Roman"/>
          <w:i/>
          <w:sz w:val="28"/>
          <w:szCs w:val="28"/>
        </w:rPr>
        <w:t xml:space="preserve">Демонстрация на экране </w:t>
      </w:r>
      <w:proofErr w:type="spellStart"/>
      <w:r w:rsidRPr="00BF4B50">
        <w:rPr>
          <w:rFonts w:ascii="Times New Roman" w:hAnsi="Times New Roman" w:cs="Times New Roman"/>
          <w:i/>
          <w:sz w:val="28"/>
          <w:szCs w:val="28"/>
        </w:rPr>
        <w:t>профпробы</w:t>
      </w:r>
      <w:proofErr w:type="spellEnd"/>
      <w:r w:rsidRPr="00BF4B50">
        <w:rPr>
          <w:rFonts w:ascii="Times New Roman" w:hAnsi="Times New Roman" w:cs="Times New Roman"/>
          <w:i/>
          <w:sz w:val="28"/>
          <w:szCs w:val="28"/>
        </w:rPr>
        <w:t xml:space="preserve"> по профессии «Оператор БПЛА»</w:t>
      </w:r>
    </w:p>
    <w:p w:rsidR="00A87F51" w:rsidRPr="00F1160A" w:rsidRDefault="009F56CA" w:rsidP="00FA1DB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E97">
        <w:rPr>
          <w:rFonts w:ascii="Times New Roman" w:hAnsi="Times New Roman" w:cs="Times New Roman"/>
          <w:sz w:val="28"/>
          <w:szCs w:val="28"/>
        </w:rPr>
        <w:tab/>
      </w:r>
      <w:r w:rsidR="00A87F51" w:rsidRPr="007D4E97">
        <w:rPr>
          <w:rFonts w:ascii="Times New Roman" w:hAnsi="Times New Roman" w:cs="Times New Roman"/>
          <w:sz w:val="28"/>
          <w:szCs w:val="28"/>
        </w:rPr>
        <w:t xml:space="preserve">Дорогие друзья, вы блистательно справились со всеми поставленными задачами и смогли с легкостью выполнить все </w:t>
      </w:r>
      <w:r w:rsidR="00BF4B50" w:rsidRPr="007D4E97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A87F51" w:rsidRPr="007D4E97">
        <w:rPr>
          <w:rFonts w:ascii="Times New Roman" w:hAnsi="Times New Roman" w:cs="Times New Roman"/>
          <w:sz w:val="28"/>
          <w:szCs w:val="28"/>
        </w:rPr>
        <w:t xml:space="preserve">в виртуальной реальности. </w:t>
      </w:r>
    </w:p>
    <w:p w:rsidR="00A87F51" w:rsidRPr="00F1160A" w:rsidRDefault="00A87F51" w:rsidP="00DF7C6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F51" w:rsidRPr="007822BA" w:rsidRDefault="00A87F51" w:rsidP="00DF7C6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2BA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A87F51" w:rsidRPr="00F1160A" w:rsidRDefault="00A87F51" w:rsidP="00DF7C6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60A">
        <w:rPr>
          <w:rFonts w:ascii="Times New Roman" w:hAnsi="Times New Roman" w:cs="Times New Roman"/>
          <w:b/>
          <w:bCs/>
          <w:sz w:val="28"/>
          <w:szCs w:val="28"/>
        </w:rPr>
        <w:t>Подводя итог, я хочу задать вам несколько вопросов</w:t>
      </w:r>
    </w:p>
    <w:p w:rsidR="00A87F51" w:rsidRPr="00883377" w:rsidRDefault="00A87F51" w:rsidP="00883377">
      <w:pPr>
        <w:pStyle w:val="ab"/>
        <w:numPr>
          <w:ilvl w:val="0"/>
          <w:numId w:val="4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377">
        <w:rPr>
          <w:rFonts w:ascii="Times New Roman" w:hAnsi="Times New Roman" w:cs="Times New Roman"/>
          <w:sz w:val="28"/>
          <w:szCs w:val="28"/>
        </w:rPr>
        <w:t>О как</w:t>
      </w:r>
      <w:r w:rsidR="00883377">
        <w:rPr>
          <w:rFonts w:ascii="Times New Roman" w:hAnsi="Times New Roman" w:cs="Times New Roman"/>
          <w:sz w:val="28"/>
          <w:szCs w:val="28"/>
        </w:rPr>
        <w:t>их профессиях</w:t>
      </w:r>
      <w:r w:rsidRPr="00883377">
        <w:rPr>
          <w:rFonts w:ascii="Times New Roman" w:hAnsi="Times New Roman" w:cs="Times New Roman"/>
          <w:sz w:val="28"/>
          <w:szCs w:val="28"/>
        </w:rPr>
        <w:t xml:space="preserve"> мы сегодня говорили? Что нового вы узнали?</w:t>
      </w:r>
    </w:p>
    <w:p w:rsidR="00A87F51" w:rsidRPr="00883377" w:rsidRDefault="00A87F51" w:rsidP="00883377">
      <w:pPr>
        <w:pStyle w:val="ab"/>
        <w:numPr>
          <w:ilvl w:val="0"/>
          <w:numId w:val="4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377">
        <w:rPr>
          <w:rFonts w:ascii="Times New Roman" w:hAnsi="Times New Roman" w:cs="Times New Roman"/>
          <w:sz w:val="28"/>
          <w:szCs w:val="28"/>
        </w:rPr>
        <w:t xml:space="preserve">Какие навыки нужны для успешной карьеры в </w:t>
      </w:r>
      <w:r w:rsidR="00883377">
        <w:rPr>
          <w:rFonts w:ascii="Times New Roman" w:hAnsi="Times New Roman" w:cs="Times New Roman"/>
          <w:sz w:val="28"/>
          <w:szCs w:val="28"/>
        </w:rPr>
        <w:t>профессии «Оператор БПЛА»?</w:t>
      </w:r>
    </w:p>
    <w:p w:rsidR="00A87F51" w:rsidRPr="00883377" w:rsidRDefault="00A87F51" w:rsidP="00883377">
      <w:pPr>
        <w:pStyle w:val="ab"/>
        <w:numPr>
          <w:ilvl w:val="0"/>
          <w:numId w:val="4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377">
        <w:rPr>
          <w:rFonts w:ascii="Times New Roman" w:hAnsi="Times New Roman" w:cs="Times New Roman"/>
          <w:sz w:val="28"/>
          <w:szCs w:val="28"/>
        </w:rPr>
        <w:t>Было ли сегодняшнее занятие полезным и интересным для вас?</w:t>
      </w:r>
    </w:p>
    <w:p w:rsidR="00AB138A" w:rsidRPr="00F1160A" w:rsidRDefault="00AB138A" w:rsidP="00AB13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F51" w:rsidRPr="00FA1DB4" w:rsidRDefault="00492BE8" w:rsidP="00AB13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DB4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492BE8" w:rsidRPr="00F1160A" w:rsidRDefault="00AB138A" w:rsidP="00AB13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 xml:space="preserve">Все профессии подразделяются на 5 типов: человек-человек, человек-техника, человек-природа, </w:t>
      </w:r>
      <w:proofErr w:type="gramStart"/>
      <w:r w:rsidRPr="00F1160A">
        <w:rPr>
          <w:rFonts w:ascii="Times New Roman" w:hAnsi="Times New Roman" w:cs="Times New Roman"/>
          <w:sz w:val="28"/>
          <w:szCs w:val="28"/>
        </w:rPr>
        <w:t>человек-знаковая</w:t>
      </w:r>
      <w:proofErr w:type="gramEnd"/>
      <w:r w:rsidRPr="00F1160A">
        <w:rPr>
          <w:rFonts w:ascii="Times New Roman" w:hAnsi="Times New Roman" w:cs="Times New Roman"/>
          <w:sz w:val="28"/>
          <w:szCs w:val="28"/>
        </w:rPr>
        <w:t xml:space="preserve"> система, человек-художественный образ. Чтобы понять, к какому типу вы относитесь, предлагаю пройти вам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 xml:space="preserve"> онлайн-анкетирование. Оно анонимное. На основе его результатов наш карьерный консультант </w:t>
      </w:r>
      <w:r w:rsidRPr="00F1160A">
        <w:rPr>
          <w:rFonts w:ascii="Times New Roman" w:hAnsi="Times New Roman" w:cs="Times New Roman"/>
          <w:sz w:val="28"/>
          <w:szCs w:val="28"/>
        </w:rPr>
        <w:lastRenderedPageBreak/>
        <w:t xml:space="preserve">проконсультирует вас. Постарайтесь отвечать на вопросы максимально откровенно. Повторяю, ваши ответы анонимные. </w:t>
      </w:r>
    </w:p>
    <w:p w:rsidR="00AB138A" w:rsidRPr="00F1160A" w:rsidRDefault="00AB138A" w:rsidP="00AB13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38A" w:rsidRPr="007822BA" w:rsidRDefault="00AB138A" w:rsidP="00AB13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2BA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AB138A" w:rsidRPr="00F1160A" w:rsidRDefault="00AB138A" w:rsidP="00AB13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«Человек – природа»</w:t>
      </w:r>
    </w:p>
    <w:p w:rsidR="00AB138A" w:rsidRPr="00F1160A" w:rsidRDefault="00AB138A" w:rsidP="00AB13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В эту группу входят профессии, объектом труда которых являются растения, микроорганизмы и животные. Для работы в этих сферах необходима любовь ко всем живым организмам, высокий уровень работоспособности, внимательность и развитое интуитивное восприятие. Выделим основные черты профессий типа «человек – природа»:</w:t>
      </w:r>
    </w:p>
    <w:p w:rsidR="00AB138A" w:rsidRPr="00797C39" w:rsidRDefault="00AB138A" w:rsidP="00797C39">
      <w:pPr>
        <w:pStyle w:val="ab"/>
        <w:numPr>
          <w:ilvl w:val="0"/>
          <w:numId w:val="3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работа, связанная с отдыхом. Речь идет о психологическом отдыхе, возникающим в результате гармонии с природой;</w:t>
      </w:r>
    </w:p>
    <w:p w:rsidR="00AB138A" w:rsidRPr="00797C39" w:rsidRDefault="00AB138A" w:rsidP="00797C39">
      <w:pPr>
        <w:pStyle w:val="ab"/>
        <w:numPr>
          <w:ilvl w:val="0"/>
          <w:numId w:val="3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 xml:space="preserve">разные условия труда. Агрономы и садоводы работают под открытым небом, </w:t>
      </w:r>
      <w:proofErr w:type="spellStart"/>
      <w:r w:rsidRPr="00797C39">
        <w:rPr>
          <w:rFonts w:ascii="Times New Roman" w:hAnsi="Times New Roman" w:cs="Times New Roman"/>
          <w:sz w:val="28"/>
          <w:szCs w:val="28"/>
        </w:rPr>
        <w:t>биоинженеры</w:t>
      </w:r>
      <w:proofErr w:type="spellEnd"/>
      <w:r w:rsidRPr="00797C39">
        <w:rPr>
          <w:rFonts w:ascii="Times New Roman" w:hAnsi="Times New Roman" w:cs="Times New Roman"/>
          <w:sz w:val="28"/>
          <w:szCs w:val="28"/>
        </w:rPr>
        <w:t xml:space="preserve"> – в лабораториях.</w:t>
      </w:r>
    </w:p>
    <w:p w:rsidR="00AB138A" w:rsidRPr="00F1160A" w:rsidRDefault="00AB138A" w:rsidP="00AB13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Профилирующие предметы – биология и химия.</w:t>
      </w:r>
    </w:p>
    <w:p w:rsidR="00E87871" w:rsidRPr="00F1160A" w:rsidRDefault="00E87871" w:rsidP="00E8787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Кому подходят профессии, относящиеся к типу «человек – природа»</w:t>
      </w:r>
      <w:r w:rsidR="00797C39">
        <w:rPr>
          <w:rFonts w:ascii="Times New Roman" w:hAnsi="Times New Roman" w:cs="Times New Roman"/>
          <w:sz w:val="28"/>
          <w:szCs w:val="28"/>
        </w:rPr>
        <w:t>:</w:t>
      </w:r>
    </w:p>
    <w:p w:rsidR="00E87871" w:rsidRPr="00797C39" w:rsidRDefault="00E87871" w:rsidP="00797C39">
      <w:pPr>
        <w:pStyle w:val="ab"/>
        <w:numPr>
          <w:ilvl w:val="0"/>
          <w:numId w:val="2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Малообщительным людям, интровертам.</w:t>
      </w:r>
    </w:p>
    <w:p w:rsidR="00E87871" w:rsidRPr="00797C39" w:rsidRDefault="00E87871" w:rsidP="00797C39">
      <w:pPr>
        <w:pStyle w:val="ab"/>
        <w:numPr>
          <w:ilvl w:val="0"/>
          <w:numId w:val="2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Людям, которые заботятся об эк</w:t>
      </w:r>
      <w:bookmarkStart w:id="0" w:name="_GoBack"/>
      <w:bookmarkEnd w:id="0"/>
      <w:r w:rsidRPr="00797C39">
        <w:rPr>
          <w:rFonts w:ascii="Times New Roman" w:hAnsi="Times New Roman" w:cs="Times New Roman"/>
          <w:sz w:val="28"/>
          <w:szCs w:val="28"/>
        </w:rPr>
        <w:t>ологической среде и любят животных.</w:t>
      </w:r>
    </w:p>
    <w:p w:rsidR="00E87871" w:rsidRPr="00797C39" w:rsidRDefault="00E87871" w:rsidP="00797C39">
      <w:pPr>
        <w:pStyle w:val="ab"/>
        <w:numPr>
          <w:ilvl w:val="0"/>
          <w:numId w:val="2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C39">
        <w:rPr>
          <w:rFonts w:ascii="Times New Roman" w:hAnsi="Times New Roman" w:cs="Times New Roman"/>
          <w:sz w:val="28"/>
          <w:szCs w:val="28"/>
        </w:rPr>
        <w:t>Тяготеющим к научным исследованиям.</w:t>
      </w:r>
      <w:proofErr w:type="gramEnd"/>
    </w:p>
    <w:p w:rsidR="00E87871" w:rsidRPr="00797C39" w:rsidRDefault="00E87871" w:rsidP="00797C39">
      <w:pPr>
        <w:pStyle w:val="ab"/>
        <w:numPr>
          <w:ilvl w:val="0"/>
          <w:numId w:val="2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C39">
        <w:rPr>
          <w:rFonts w:ascii="Times New Roman" w:hAnsi="Times New Roman" w:cs="Times New Roman"/>
          <w:sz w:val="28"/>
          <w:szCs w:val="28"/>
        </w:rPr>
        <w:t>Любящим</w:t>
      </w:r>
      <w:proofErr w:type="gramEnd"/>
      <w:r w:rsidRPr="00797C39">
        <w:rPr>
          <w:rFonts w:ascii="Times New Roman" w:hAnsi="Times New Roman" w:cs="Times New Roman"/>
          <w:sz w:val="28"/>
          <w:szCs w:val="28"/>
        </w:rPr>
        <w:t xml:space="preserve"> работать на открытом воздухе.</w:t>
      </w:r>
    </w:p>
    <w:p w:rsidR="00E87871" w:rsidRPr="00797C39" w:rsidRDefault="00E87871" w:rsidP="00797C39">
      <w:pPr>
        <w:pStyle w:val="ab"/>
        <w:numPr>
          <w:ilvl w:val="0"/>
          <w:numId w:val="2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C39">
        <w:rPr>
          <w:rFonts w:ascii="Times New Roman" w:hAnsi="Times New Roman" w:cs="Times New Roman"/>
          <w:sz w:val="28"/>
          <w:szCs w:val="28"/>
        </w:rPr>
        <w:t>Склонным</w:t>
      </w:r>
      <w:proofErr w:type="gramEnd"/>
      <w:r w:rsidRPr="00797C39">
        <w:rPr>
          <w:rFonts w:ascii="Times New Roman" w:hAnsi="Times New Roman" w:cs="Times New Roman"/>
          <w:sz w:val="28"/>
          <w:szCs w:val="28"/>
        </w:rPr>
        <w:t xml:space="preserve"> к постоянному обучению: растения, животные и микроорганизмы изменчивы, поэтому специалист постоянно расширяет свои знания и склонен к аналитической деятельности.</w:t>
      </w:r>
    </w:p>
    <w:p w:rsidR="00E87871" w:rsidRPr="00F1160A" w:rsidRDefault="00E87871" w:rsidP="00E8787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Профессии типа «человек – природа»</w:t>
      </w:r>
      <w:r w:rsidR="00797C39">
        <w:rPr>
          <w:rFonts w:ascii="Times New Roman" w:hAnsi="Times New Roman" w:cs="Times New Roman"/>
          <w:sz w:val="28"/>
          <w:szCs w:val="28"/>
        </w:rPr>
        <w:t>:</w:t>
      </w:r>
    </w:p>
    <w:p w:rsidR="00E87871" w:rsidRPr="00797C39" w:rsidRDefault="00E87871" w:rsidP="00797C39">
      <w:pPr>
        <w:pStyle w:val="ab"/>
        <w:numPr>
          <w:ilvl w:val="0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Ветеринар.</w:t>
      </w:r>
    </w:p>
    <w:p w:rsidR="00E87871" w:rsidRPr="00797C39" w:rsidRDefault="00E87871" w:rsidP="00797C39">
      <w:pPr>
        <w:pStyle w:val="ab"/>
        <w:numPr>
          <w:ilvl w:val="0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Зоотехник.</w:t>
      </w:r>
    </w:p>
    <w:p w:rsidR="00E87871" w:rsidRPr="00797C39" w:rsidRDefault="00E87871" w:rsidP="00797C39">
      <w:pPr>
        <w:pStyle w:val="ab"/>
        <w:numPr>
          <w:ilvl w:val="0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7C39">
        <w:rPr>
          <w:rFonts w:ascii="Times New Roman" w:hAnsi="Times New Roman" w:cs="Times New Roman"/>
          <w:sz w:val="28"/>
          <w:szCs w:val="28"/>
        </w:rPr>
        <w:t>Зооинженер</w:t>
      </w:r>
      <w:proofErr w:type="spellEnd"/>
      <w:r w:rsidRPr="00797C39">
        <w:rPr>
          <w:rFonts w:ascii="Times New Roman" w:hAnsi="Times New Roman" w:cs="Times New Roman"/>
          <w:sz w:val="28"/>
          <w:szCs w:val="28"/>
        </w:rPr>
        <w:t>.</w:t>
      </w:r>
    </w:p>
    <w:p w:rsidR="00E87871" w:rsidRPr="00797C39" w:rsidRDefault="00E87871" w:rsidP="00797C39">
      <w:pPr>
        <w:pStyle w:val="ab"/>
        <w:numPr>
          <w:ilvl w:val="0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Агроном.</w:t>
      </w:r>
    </w:p>
    <w:p w:rsidR="00E87871" w:rsidRPr="00797C39" w:rsidRDefault="00E87871" w:rsidP="00797C39">
      <w:pPr>
        <w:pStyle w:val="ab"/>
        <w:numPr>
          <w:ilvl w:val="0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Геоэколог.</w:t>
      </w:r>
    </w:p>
    <w:p w:rsidR="00E87871" w:rsidRPr="00797C39" w:rsidRDefault="00E87871" w:rsidP="00797C39">
      <w:pPr>
        <w:pStyle w:val="ab"/>
        <w:numPr>
          <w:ilvl w:val="0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Почвовед.</w:t>
      </w:r>
    </w:p>
    <w:p w:rsidR="00E87871" w:rsidRPr="00797C39" w:rsidRDefault="00E87871" w:rsidP="00797C39">
      <w:pPr>
        <w:pStyle w:val="ab"/>
        <w:numPr>
          <w:ilvl w:val="0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Лесник.</w:t>
      </w:r>
    </w:p>
    <w:p w:rsidR="00E87871" w:rsidRPr="00797C39" w:rsidRDefault="00E87871" w:rsidP="00797C39">
      <w:pPr>
        <w:pStyle w:val="ab"/>
        <w:numPr>
          <w:ilvl w:val="0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Растениевод.</w:t>
      </w:r>
    </w:p>
    <w:p w:rsidR="00E87871" w:rsidRPr="00797C39" w:rsidRDefault="00E87871" w:rsidP="00797C39">
      <w:pPr>
        <w:pStyle w:val="ab"/>
        <w:numPr>
          <w:ilvl w:val="0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Ботаник.</w:t>
      </w:r>
    </w:p>
    <w:p w:rsidR="00E87871" w:rsidRPr="00797C39" w:rsidRDefault="00E87871" w:rsidP="00797C39">
      <w:pPr>
        <w:pStyle w:val="ab"/>
        <w:numPr>
          <w:ilvl w:val="0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Озеленитель и другие.</w:t>
      </w:r>
    </w:p>
    <w:p w:rsidR="00E87871" w:rsidRPr="00F1160A" w:rsidRDefault="00E87871" w:rsidP="00E8787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871" w:rsidRPr="007822BA" w:rsidRDefault="00E87871" w:rsidP="00E8787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2BA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E87871" w:rsidRPr="00F1160A" w:rsidRDefault="00E87871" w:rsidP="00E8787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«Человек – техника»</w:t>
      </w:r>
    </w:p>
    <w:p w:rsidR="00E87871" w:rsidRPr="00F1160A" w:rsidRDefault="00E87871" w:rsidP="00E8787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lastRenderedPageBreak/>
        <w:t>Основной объект труда – машины и другие технические объекты, а также виды энергии и всевозможные материалы. Специалисты трудятся в горах, под открытым небом, на карьерах и в цехах: условия труда не всегда можно назвать благоприятными. Профилирующие предметные области – физика, математика, химия. Для ведения деятельности в этой сфере важен технический склад мышления, тяга к технике и склонность к физическому труду (из-за этого доминирующее количество профессий из этой группы больше подходит для мужчин, чем для женщин).</w:t>
      </w:r>
    </w:p>
    <w:p w:rsidR="00E87871" w:rsidRPr="00F1160A" w:rsidRDefault="00E87871" w:rsidP="00E8787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Кому подходят профессии, относящиеся к типу «человек – техника»</w:t>
      </w:r>
      <w:r w:rsidR="00797C39">
        <w:rPr>
          <w:rFonts w:ascii="Times New Roman" w:hAnsi="Times New Roman" w:cs="Times New Roman"/>
          <w:sz w:val="28"/>
          <w:szCs w:val="28"/>
        </w:rPr>
        <w:t>:</w:t>
      </w:r>
    </w:p>
    <w:p w:rsidR="00E87871" w:rsidRPr="00797C39" w:rsidRDefault="00E87871" w:rsidP="00797C39">
      <w:pPr>
        <w:pStyle w:val="ab"/>
        <w:numPr>
          <w:ilvl w:val="0"/>
          <w:numId w:val="3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Люди, склонные к системному мышлению.</w:t>
      </w:r>
    </w:p>
    <w:p w:rsidR="00E87871" w:rsidRPr="00797C39" w:rsidRDefault="00E87871" w:rsidP="00797C39">
      <w:pPr>
        <w:pStyle w:val="ab"/>
        <w:numPr>
          <w:ilvl w:val="0"/>
          <w:numId w:val="3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Хорошее понимание особенностей разной техники.</w:t>
      </w:r>
    </w:p>
    <w:p w:rsidR="00E87871" w:rsidRPr="00797C39" w:rsidRDefault="00E87871" w:rsidP="00797C39">
      <w:pPr>
        <w:pStyle w:val="ab"/>
        <w:numPr>
          <w:ilvl w:val="0"/>
          <w:numId w:val="3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Тяга к ручному труду, иногда – с привлечением инструментов автоматизации (машины и механизмы).</w:t>
      </w:r>
    </w:p>
    <w:p w:rsidR="00E87871" w:rsidRPr="00797C39" w:rsidRDefault="00E87871" w:rsidP="00797C39">
      <w:pPr>
        <w:pStyle w:val="ab"/>
        <w:numPr>
          <w:ilvl w:val="0"/>
          <w:numId w:val="3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Повышенная дисциплинированность.</w:t>
      </w:r>
    </w:p>
    <w:p w:rsidR="00E87871" w:rsidRPr="00797C39" w:rsidRDefault="00E87871" w:rsidP="00797C39">
      <w:pPr>
        <w:pStyle w:val="ab"/>
        <w:numPr>
          <w:ilvl w:val="0"/>
          <w:numId w:val="3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Тяга к новаторству, изобретательству.</w:t>
      </w:r>
    </w:p>
    <w:p w:rsidR="00E87871" w:rsidRPr="00F1160A" w:rsidRDefault="00E87871" w:rsidP="00E8787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Профессии типа «человек – техника»</w:t>
      </w:r>
    </w:p>
    <w:p w:rsidR="00E87871" w:rsidRPr="00797C39" w:rsidRDefault="00E87871" w:rsidP="00797C39">
      <w:pPr>
        <w:pStyle w:val="ab"/>
        <w:numPr>
          <w:ilvl w:val="0"/>
          <w:numId w:val="3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Все инженерные профессии.</w:t>
      </w:r>
    </w:p>
    <w:p w:rsidR="00E87871" w:rsidRPr="00797C39" w:rsidRDefault="00E87871" w:rsidP="00797C39">
      <w:pPr>
        <w:pStyle w:val="ab"/>
        <w:numPr>
          <w:ilvl w:val="0"/>
          <w:numId w:val="3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Наладчик оборудования.</w:t>
      </w:r>
    </w:p>
    <w:p w:rsidR="00E87871" w:rsidRPr="00797C39" w:rsidRDefault="00E87871" w:rsidP="00797C39">
      <w:pPr>
        <w:pStyle w:val="ab"/>
        <w:numPr>
          <w:ilvl w:val="0"/>
          <w:numId w:val="3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Столяр.</w:t>
      </w:r>
    </w:p>
    <w:p w:rsidR="00E87871" w:rsidRPr="00797C39" w:rsidRDefault="00E87871" w:rsidP="00797C39">
      <w:pPr>
        <w:pStyle w:val="ab"/>
        <w:numPr>
          <w:ilvl w:val="0"/>
          <w:numId w:val="3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Плотник.</w:t>
      </w:r>
    </w:p>
    <w:p w:rsidR="00E87871" w:rsidRPr="00797C39" w:rsidRDefault="00E87871" w:rsidP="00797C39">
      <w:pPr>
        <w:pStyle w:val="ab"/>
        <w:numPr>
          <w:ilvl w:val="0"/>
          <w:numId w:val="3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Бетонщик.</w:t>
      </w:r>
    </w:p>
    <w:p w:rsidR="00E87871" w:rsidRPr="00797C39" w:rsidRDefault="00E87871" w:rsidP="00797C39">
      <w:pPr>
        <w:pStyle w:val="ab"/>
        <w:numPr>
          <w:ilvl w:val="0"/>
          <w:numId w:val="3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Водитель.</w:t>
      </w:r>
    </w:p>
    <w:p w:rsidR="00E87871" w:rsidRPr="00797C39" w:rsidRDefault="00E87871" w:rsidP="00797C39">
      <w:pPr>
        <w:pStyle w:val="ab"/>
        <w:numPr>
          <w:ilvl w:val="0"/>
          <w:numId w:val="3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Фрезеровщик.</w:t>
      </w:r>
    </w:p>
    <w:p w:rsidR="00E87871" w:rsidRPr="00797C39" w:rsidRDefault="00E87871" w:rsidP="00797C39">
      <w:pPr>
        <w:pStyle w:val="ab"/>
        <w:numPr>
          <w:ilvl w:val="0"/>
          <w:numId w:val="3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Сварщик.</w:t>
      </w:r>
    </w:p>
    <w:p w:rsidR="00E87871" w:rsidRPr="00797C39" w:rsidRDefault="00E87871" w:rsidP="00797C39">
      <w:pPr>
        <w:pStyle w:val="ab"/>
        <w:numPr>
          <w:ilvl w:val="0"/>
          <w:numId w:val="3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Оптик.</w:t>
      </w:r>
    </w:p>
    <w:p w:rsidR="00E87871" w:rsidRPr="00797C39" w:rsidRDefault="00E87871" w:rsidP="00797C39">
      <w:pPr>
        <w:pStyle w:val="ab"/>
        <w:numPr>
          <w:ilvl w:val="0"/>
          <w:numId w:val="3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Судоводитель.</w:t>
      </w:r>
    </w:p>
    <w:p w:rsidR="00E87871" w:rsidRPr="00F1160A" w:rsidRDefault="00E87871" w:rsidP="00E8787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871" w:rsidRPr="007822BA" w:rsidRDefault="00E87871" w:rsidP="00E8787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2BA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E87871" w:rsidRPr="00F1160A" w:rsidRDefault="00E87871" w:rsidP="00E8787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«Человек – человек»</w:t>
      </w:r>
    </w:p>
    <w:p w:rsidR="00E87871" w:rsidRPr="00F1160A" w:rsidRDefault="00E87871" w:rsidP="00E8787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60A">
        <w:rPr>
          <w:rFonts w:ascii="Times New Roman" w:hAnsi="Times New Roman" w:cs="Times New Roman"/>
          <w:sz w:val="28"/>
          <w:szCs w:val="28"/>
        </w:rPr>
        <w:t>Главный объект труда – люди, их эмоции, образование, психоэмоциональные факторы, здоровье, восприятие.</w:t>
      </w:r>
      <w:proofErr w:type="gramEnd"/>
      <w:r w:rsidRPr="00F1160A">
        <w:rPr>
          <w:rFonts w:ascii="Times New Roman" w:hAnsi="Times New Roman" w:cs="Times New Roman"/>
          <w:sz w:val="28"/>
          <w:szCs w:val="28"/>
        </w:rPr>
        <w:t xml:space="preserve"> Профилирующие предметы для этой профессиональной группы – обществознание, история, литература. Для работы в сферах, связанных с людьми, важны развитые коммуникативные навыки, склонность к </w:t>
      </w:r>
      <w:proofErr w:type="spellStart"/>
      <w:r w:rsidRPr="00F1160A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F1160A">
        <w:rPr>
          <w:rFonts w:ascii="Times New Roman" w:hAnsi="Times New Roman" w:cs="Times New Roman"/>
          <w:sz w:val="28"/>
          <w:szCs w:val="28"/>
        </w:rPr>
        <w:t>, терпеливость и открытость.</w:t>
      </w:r>
    </w:p>
    <w:p w:rsidR="00E87871" w:rsidRPr="00F1160A" w:rsidRDefault="00E87871" w:rsidP="00E8787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Кому подходят профессии, относящиеся к типу «человек – человек»</w:t>
      </w:r>
      <w:r w:rsidR="00797C39">
        <w:rPr>
          <w:rFonts w:ascii="Times New Roman" w:hAnsi="Times New Roman" w:cs="Times New Roman"/>
          <w:sz w:val="28"/>
          <w:szCs w:val="28"/>
        </w:rPr>
        <w:t>:</w:t>
      </w:r>
    </w:p>
    <w:p w:rsidR="00E87871" w:rsidRPr="00797C39" w:rsidRDefault="00E87871" w:rsidP="00797C39">
      <w:pPr>
        <w:pStyle w:val="ab"/>
        <w:numPr>
          <w:ilvl w:val="0"/>
          <w:numId w:val="3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Коммуникабельные люди, умеющие сопереживать.</w:t>
      </w:r>
    </w:p>
    <w:p w:rsidR="00E87871" w:rsidRPr="00797C39" w:rsidRDefault="00E87871" w:rsidP="00797C39">
      <w:pPr>
        <w:pStyle w:val="ab"/>
        <w:numPr>
          <w:ilvl w:val="0"/>
          <w:numId w:val="3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Склонность чувствовать людей.</w:t>
      </w:r>
    </w:p>
    <w:p w:rsidR="00E87871" w:rsidRPr="00797C39" w:rsidRDefault="00E87871" w:rsidP="00797C39">
      <w:pPr>
        <w:pStyle w:val="ab"/>
        <w:numPr>
          <w:ilvl w:val="0"/>
          <w:numId w:val="3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lastRenderedPageBreak/>
        <w:t>Позитивный настрой, умение адекватно реагировать на критику.</w:t>
      </w:r>
    </w:p>
    <w:p w:rsidR="00E87871" w:rsidRPr="00797C39" w:rsidRDefault="00E87871" w:rsidP="00797C39">
      <w:pPr>
        <w:pStyle w:val="ab"/>
        <w:numPr>
          <w:ilvl w:val="0"/>
          <w:numId w:val="3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Высокая самооценка, стрессоустойчивость.</w:t>
      </w:r>
    </w:p>
    <w:p w:rsidR="00E87871" w:rsidRPr="00797C39" w:rsidRDefault="00E87871" w:rsidP="00797C39">
      <w:pPr>
        <w:pStyle w:val="ab"/>
        <w:numPr>
          <w:ilvl w:val="0"/>
          <w:numId w:val="3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Умение завоевывать доверие и удерживать внимание собеседников.</w:t>
      </w:r>
    </w:p>
    <w:p w:rsidR="00E87871" w:rsidRPr="00F1160A" w:rsidRDefault="00E87871" w:rsidP="00E8787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Профессии типа «человек – человек»</w:t>
      </w:r>
      <w:r w:rsidR="00797C39">
        <w:rPr>
          <w:rFonts w:ascii="Times New Roman" w:hAnsi="Times New Roman" w:cs="Times New Roman"/>
          <w:sz w:val="28"/>
          <w:szCs w:val="28"/>
        </w:rPr>
        <w:t>:</w:t>
      </w:r>
    </w:p>
    <w:p w:rsidR="00E87871" w:rsidRPr="00797C39" w:rsidRDefault="00E87871" w:rsidP="00797C39">
      <w:pPr>
        <w:pStyle w:val="ab"/>
        <w:numPr>
          <w:ilvl w:val="0"/>
          <w:numId w:val="3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Социальный работник.</w:t>
      </w:r>
    </w:p>
    <w:p w:rsidR="00E87871" w:rsidRPr="00797C39" w:rsidRDefault="00E87871" w:rsidP="00797C39">
      <w:pPr>
        <w:pStyle w:val="ab"/>
        <w:numPr>
          <w:ilvl w:val="0"/>
          <w:numId w:val="3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Учитель, репетитор, педагог.</w:t>
      </w:r>
    </w:p>
    <w:p w:rsidR="00E87871" w:rsidRPr="00797C39" w:rsidRDefault="00E87871" w:rsidP="00797C39">
      <w:pPr>
        <w:pStyle w:val="ab"/>
        <w:numPr>
          <w:ilvl w:val="0"/>
          <w:numId w:val="3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Психолог.</w:t>
      </w:r>
    </w:p>
    <w:p w:rsidR="00E87871" w:rsidRPr="00797C39" w:rsidRDefault="00E87871" w:rsidP="00797C39">
      <w:pPr>
        <w:pStyle w:val="ab"/>
        <w:numPr>
          <w:ilvl w:val="0"/>
          <w:numId w:val="3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E87871" w:rsidRPr="00797C39" w:rsidRDefault="00E87871" w:rsidP="00797C39">
      <w:pPr>
        <w:pStyle w:val="ab"/>
        <w:numPr>
          <w:ilvl w:val="0"/>
          <w:numId w:val="3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Спортивный тренер.</w:t>
      </w:r>
    </w:p>
    <w:p w:rsidR="00E87871" w:rsidRPr="00797C39" w:rsidRDefault="00E87871" w:rsidP="00797C39">
      <w:pPr>
        <w:pStyle w:val="ab"/>
        <w:numPr>
          <w:ilvl w:val="0"/>
          <w:numId w:val="3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Все группы медицинских работников (врачи, медицинские сестры).</w:t>
      </w:r>
    </w:p>
    <w:p w:rsidR="00E87871" w:rsidRPr="00797C39" w:rsidRDefault="00E87871" w:rsidP="00797C39">
      <w:pPr>
        <w:pStyle w:val="ab"/>
        <w:numPr>
          <w:ilvl w:val="0"/>
          <w:numId w:val="3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Парикмахер.</w:t>
      </w:r>
    </w:p>
    <w:p w:rsidR="00E87871" w:rsidRPr="00797C39" w:rsidRDefault="00E87871" w:rsidP="00797C39">
      <w:pPr>
        <w:pStyle w:val="ab"/>
        <w:numPr>
          <w:ilvl w:val="0"/>
          <w:numId w:val="3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Юрист.</w:t>
      </w:r>
    </w:p>
    <w:p w:rsidR="00E87871" w:rsidRPr="00797C39" w:rsidRDefault="00E87871" w:rsidP="00797C39">
      <w:pPr>
        <w:pStyle w:val="ab"/>
        <w:numPr>
          <w:ilvl w:val="0"/>
          <w:numId w:val="3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Экскурсовод.</w:t>
      </w:r>
    </w:p>
    <w:p w:rsidR="00E87871" w:rsidRPr="00797C39" w:rsidRDefault="00E87871" w:rsidP="00797C39">
      <w:pPr>
        <w:pStyle w:val="ab"/>
        <w:numPr>
          <w:ilvl w:val="0"/>
          <w:numId w:val="3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Полицейский.</w:t>
      </w:r>
    </w:p>
    <w:p w:rsidR="00E87871" w:rsidRPr="00F1160A" w:rsidRDefault="00E87871" w:rsidP="00E8787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871" w:rsidRPr="007822BA" w:rsidRDefault="00E87871" w:rsidP="00E8787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2BA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E87871" w:rsidRPr="00F1160A" w:rsidRDefault="00E87871" w:rsidP="00E8787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«Человек – художественный образ»</w:t>
      </w:r>
    </w:p>
    <w:p w:rsidR="00E87871" w:rsidRPr="00F1160A" w:rsidRDefault="00E87871" w:rsidP="00E8787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Профессии типа «человек – художественный образ» – творческие. В качестве объекта труда могут выступать вещественные (музыкальный инструмент, например) или невещественные (литературный слог, актерское мастерство и т. д.) средства профессиональной деятельности. Профилирующие предметы для этого типа профессий – литература, обществознание, изобразительное искусство, музыка.</w:t>
      </w:r>
    </w:p>
    <w:p w:rsidR="00E87871" w:rsidRPr="00F1160A" w:rsidRDefault="00E87871" w:rsidP="00E8787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Кому подходят профессии, относящиеся к типу «человек – художественный образ»</w:t>
      </w:r>
      <w:r w:rsidR="00797C39">
        <w:rPr>
          <w:rFonts w:ascii="Times New Roman" w:hAnsi="Times New Roman" w:cs="Times New Roman"/>
          <w:sz w:val="28"/>
          <w:szCs w:val="28"/>
        </w:rPr>
        <w:t>:</w:t>
      </w:r>
    </w:p>
    <w:p w:rsidR="00E87871" w:rsidRPr="00797C39" w:rsidRDefault="00E87871" w:rsidP="00797C39">
      <w:pPr>
        <w:pStyle w:val="ab"/>
        <w:numPr>
          <w:ilvl w:val="0"/>
          <w:numId w:val="3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Творческие люди.</w:t>
      </w:r>
    </w:p>
    <w:p w:rsidR="00E87871" w:rsidRPr="00797C39" w:rsidRDefault="00E87871" w:rsidP="00797C39">
      <w:pPr>
        <w:pStyle w:val="ab"/>
        <w:numPr>
          <w:ilvl w:val="0"/>
          <w:numId w:val="3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Природные таланты, развитые с помощью обучение в творческих студиях, высших учебных заведениях и других образовательных учреждениях.</w:t>
      </w:r>
    </w:p>
    <w:p w:rsidR="00E87871" w:rsidRPr="00797C39" w:rsidRDefault="00E87871" w:rsidP="00797C39">
      <w:pPr>
        <w:pStyle w:val="ab"/>
        <w:numPr>
          <w:ilvl w:val="0"/>
          <w:numId w:val="3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Экстраверты, тяготеющие к активности и постоянному вниманию со стороны других людей.</w:t>
      </w:r>
    </w:p>
    <w:p w:rsidR="00E87871" w:rsidRPr="00F1160A" w:rsidRDefault="00E87871" w:rsidP="00E8787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Профессии типа «человек – художественный образ»</w:t>
      </w:r>
      <w:r w:rsidR="00797C39">
        <w:rPr>
          <w:rFonts w:ascii="Times New Roman" w:hAnsi="Times New Roman" w:cs="Times New Roman"/>
          <w:sz w:val="28"/>
          <w:szCs w:val="28"/>
        </w:rPr>
        <w:t>:</w:t>
      </w:r>
    </w:p>
    <w:p w:rsidR="00E87871" w:rsidRPr="00797C39" w:rsidRDefault="00E87871" w:rsidP="00797C39">
      <w:pPr>
        <w:pStyle w:val="ab"/>
        <w:numPr>
          <w:ilvl w:val="0"/>
          <w:numId w:val="3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Актер.</w:t>
      </w:r>
    </w:p>
    <w:p w:rsidR="00E87871" w:rsidRPr="00797C39" w:rsidRDefault="00E87871" w:rsidP="00797C39">
      <w:pPr>
        <w:pStyle w:val="ab"/>
        <w:numPr>
          <w:ilvl w:val="0"/>
          <w:numId w:val="3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Живописец.</w:t>
      </w:r>
    </w:p>
    <w:p w:rsidR="00E87871" w:rsidRPr="00797C39" w:rsidRDefault="00E87871" w:rsidP="00797C39">
      <w:pPr>
        <w:pStyle w:val="ab"/>
        <w:numPr>
          <w:ilvl w:val="0"/>
          <w:numId w:val="3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Певец.</w:t>
      </w:r>
    </w:p>
    <w:p w:rsidR="00E87871" w:rsidRPr="00797C39" w:rsidRDefault="00E87871" w:rsidP="00797C39">
      <w:pPr>
        <w:pStyle w:val="ab"/>
        <w:numPr>
          <w:ilvl w:val="0"/>
          <w:numId w:val="3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Музыкант.</w:t>
      </w:r>
    </w:p>
    <w:p w:rsidR="00E87871" w:rsidRPr="00797C39" w:rsidRDefault="00E87871" w:rsidP="00797C39">
      <w:pPr>
        <w:pStyle w:val="ab"/>
        <w:numPr>
          <w:ilvl w:val="0"/>
          <w:numId w:val="3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lastRenderedPageBreak/>
        <w:t>Писатель.</w:t>
      </w:r>
    </w:p>
    <w:p w:rsidR="00E87871" w:rsidRPr="00797C39" w:rsidRDefault="00E87871" w:rsidP="00797C39">
      <w:pPr>
        <w:pStyle w:val="ab"/>
        <w:numPr>
          <w:ilvl w:val="0"/>
          <w:numId w:val="3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Дизайнер.</w:t>
      </w:r>
    </w:p>
    <w:p w:rsidR="00E87871" w:rsidRPr="00797C39" w:rsidRDefault="00E87871" w:rsidP="00797C39">
      <w:pPr>
        <w:pStyle w:val="ab"/>
        <w:numPr>
          <w:ilvl w:val="0"/>
          <w:numId w:val="3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Резчик по дереву или камню.</w:t>
      </w:r>
    </w:p>
    <w:p w:rsidR="00E87871" w:rsidRPr="00797C39" w:rsidRDefault="00E87871" w:rsidP="00797C39">
      <w:pPr>
        <w:pStyle w:val="ab"/>
        <w:numPr>
          <w:ilvl w:val="0"/>
          <w:numId w:val="3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Танцовщик/танцовщица.</w:t>
      </w:r>
    </w:p>
    <w:p w:rsidR="00E87871" w:rsidRPr="00797C39" w:rsidRDefault="00E87871" w:rsidP="00797C39">
      <w:pPr>
        <w:pStyle w:val="ab"/>
        <w:numPr>
          <w:ilvl w:val="0"/>
          <w:numId w:val="3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Драматург.</w:t>
      </w:r>
    </w:p>
    <w:p w:rsidR="00E87871" w:rsidRPr="00797C39" w:rsidRDefault="00E87871" w:rsidP="00797C39">
      <w:pPr>
        <w:pStyle w:val="ab"/>
        <w:numPr>
          <w:ilvl w:val="0"/>
          <w:numId w:val="3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Композитор.</w:t>
      </w:r>
    </w:p>
    <w:p w:rsidR="00E87871" w:rsidRPr="00F1160A" w:rsidRDefault="00E87871" w:rsidP="00E8787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871" w:rsidRPr="007822BA" w:rsidRDefault="00E87871" w:rsidP="00E8787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2BA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E87871" w:rsidRPr="00F1160A" w:rsidRDefault="00E87871" w:rsidP="00E8787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«Человек – знаковая система»</w:t>
      </w:r>
    </w:p>
    <w:p w:rsidR="00E87871" w:rsidRPr="00F1160A" w:rsidRDefault="00E87871" w:rsidP="00E8787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Основной предметы труда – цифры, коды и различные знаки. Представители профессий, относящихся к этому типу, имеют гибкое мышление, склонность к сложным вычислениям, высокую внимательность и хорошую память. Профилирующие предметы – математика, информатика. Специалисты искренне любят цифры и видят в них особую красоту, склонны к длительному мозговому штурму и иногда однообразной работе.</w:t>
      </w:r>
    </w:p>
    <w:p w:rsidR="00E87871" w:rsidRPr="00F1160A" w:rsidRDefault="00E87871" w:rsidP="00E8787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Кому подходят профессии, относящиеся к типу «человек – знаковая система»</w:t>
      </w:r>
      <w:r w:rsidR="00797C39">
        <w:rPr>
          <w:rFonts w:ascii="Times New Roman" w:hAnsi="Times New Roman" w:cs="Times New Roman"/>
          <w:sz w:val="28"/>
          <w:szCs w:val="28"/>
        </w:rPr>
        <w:t>:</w:t>
      </w:r>
    </w:p>
    <w:p w:rsidR="00E87871" w:rsidRPr="00797C39" w:rsidRDefault="00E87871" w:rsidP="00797C39">
      <w:pPr>
        <w:pStyle w:val="ab"/>
        <w:numPr>
          <w:ilvl w:val="0"/>
          <w:numId w:val="4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Люди с математическим типом мышления, но некоторые профессии могут иметь ярко выраженный творческий уклон.</w:t>
      </w:r>
    </w:p>
    <w:p w:rsidR="00E87871" w:rsidRPr="00797C39" w:rsidRDefault="00E87871" w:rsidP="00797C39">
      <w:pPr>
        <w:pStyle w:val="ab"/>
        <w:numPr>
          <w:ilvl w:val="0"/>
          <w:numId w:val="4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Интроверты, любящие работать с цифрами, текстами, знаками.</w:t>
      </w:r>
    </w:p>
    <w:p w:rsidR="00E87871" w:rsidRPr="00797C39" w:rsidRDefault="00E87871" w:rsidP="00797C39">
      <w:pPr>
        <w:pStyle w:val="ab"/>
        <w:numPr>
          <w:ilvl w:val="0"/>
          <w:numId w:val="4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Увлеченные люди, способные потратить несколько месяцев на сложное вычисление.</w:t>
      </w:r>
    </w:p>
    <w:p w:rsidR="00E87871" w:rsidRPr="00F1160A" w:rsidRDefault="00E87871" w:rsidP="00E8787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Профессии типа «человек – знаковая система»</w:t>
      </w:r>
      <w:r w:rsidR="00797C39">
        <w:rPr>
          <w:rFonts w:ascii="Times New Roman" w:hAnsi="Times New Roman" w:cs="Times New Roman"/>
          <w:sz w:val="28"/>
          <w:szCs w:val="28"/>
        </w:rPr>
        <w:t>:</w:t>
      </w:r>
    </w:p>
    <w:p w:rsidR="00E87871" w:rsidRPr="00797C39" w:rsidRDefault="00E87871" w:rsidP="00797C39">
      <w:pPr>
        <w:pStyle w:val="ab"/>
        <w:numPr>
          <w:ilvl w:val="0"/>
          <w:numId w:val="4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Аналитик данных.</w:t>
      </w:r>
    </w:p>
    <w:p w:rsidR="00E87871" w:rsidRPr="00797C39" w:rsidRDefault="00E87871" w:rsidP="00797C39">
      <w:pPr>
        <w:pStyle w:val="ab"/>
        <w:numPr>
          <w:ilvl w:val="0"/>
          <w:numId w:val="4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Бухгалтер.</w:t>
      </w:r>
    </w:p>
    <w:p w:rsidR="00E87871" w:rsidRPr="00797C39" w:rsidRDefault="00E87871" w:rsidP="00797C39">
      <w:pPr>
        <w:pStyle w:val="ab"/>
        <w:numPr>
          <w:ilvl w:val="0"/>
          <w:numId w:val="4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Программист.</w:t>
      </w:r>
    </w:p>
    <w:p w:rsidR="00E87871" w:rsidRPr="00797C39" w:rsidRDefault="00E87871" w:rsidP="00797C39">
      <w:pPr>
        <w:pStyle w:val="ab"/>
        <w:numPr>
          <w:ilvl w:val="0"/>
          <w:numId w:val="4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Специалист по финансам.</w:t>
      </w:r>
    </w:p>
    <w:p w:rsidR="00E87871" w:rsidRPr="00797C39" w:rsidRDefault="00E87871" w:rsidP="00797C39">
      <w:pPr>
        <w:pStyle w:val="ab"/>
        <w:numPr>
          <w:ilvl w:val="0"/>
          <w:numId w:val="4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Кассир.</w:t>
      </w:r>
    </w:p>
    <w:p w:rsidR="00E87871" w:rsidRPr="00797C39" w:rsidRDefault="00E87871" w:rsidP="00797C39">
      <w:pPr>
        <w:pStyle w:val="ab"/>
        <w:numPr>
          <w:ilvl w:val="0"/>
          <w:numId w:val="4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Статистик.</w:t>
      </w:r>
    </w:p>
    <w:p w:rsidR="00E87871" w:rsidRPr="00797C39" w:rsidRDefault="00E87871" w:rsidP="00797C39">
      <w:pPr>
        <w:pStyle w:val="ab"/>
        <w:numPr>
          <w:ilvl w:val="0"/>
          <w:numId w:val="4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Лингвист.</w:t>
      </w:r>
    </w:p>
    <w:p w:rsidR="00E87871" w:rsidRPr="00797C39" w:rsidRDefault="00E87871" w:rsidP="00797C39">
      <w:pPr>
        <w:pStyle w:val="ab"/>
        <w:numPr>
          <w:ilvl w:val="0"/>
          <w:numId w:val="4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Корректор.</w:t>
      </w:r>
    </w:p>
    <w:p w:rsidR="00E87871" w:rsidRPr="00797C39" w:rsidRDefault="00E87871" w:rsidP="00797C39">
      <w:pPr>
        <w:pStyle w:val="ab"/>
        <w:numPr>
          <w:ilvl w:val="0"/>
          <w:numId w:val="4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Чертежник.</w:t>
      </w:r>
    </w:p>
    <w:p w:rsidR="00E87871" w:rsidRPr="00797C39" w:rsidRDefault="00E87871" w:rsidP="00797C39">
      <w:pPr>
        <w:pStyle w:val="ab"/>
        <w:numPr>
          <w:ilvl w:val="0"/>
          <w:numId w:val="4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39">
        <w:rPr>
          <w:rFonts w:ascii="Times New Roman" w:hAnsi="Times New Roman" w:cs="Times New Roman"/>
          <w:sz w:val="28"/>
          <w:szCs w:val="28"/>
        </w:rPr>
        <w:t>Картограф.</w:t>
      </w:r>
    </w:p>
    <w:p w:rsidR="00E87871" w:rsidRPr="00F1160A" w:rsidRDefault="00E87871" w:rsidP="00E8787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871" w:rsidRPr="007822BA" w:rsidRDefault="00E87871" w:rsidP="00E8787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2BA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E87871" w:rsidRDefault="00E87871" w:rsidP="00E8787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A">
        <w:rPr>
          <w:rFonts w:ascii="Times New Roman" w:hAnsi="Times New Roman" w:cs="Times New Roman"/>
          <w:sz w:val="28"/>
          <w:szCs w:val="28"/>
        </w:rPr>
        <w:t>При выборе профессии учитывайте результаты тестов, но не забывайте прислушиваться к своему сердцу. И помните – при желании вы можете все. Спасибо за проделанную работу. Мы готовы ответить на ваши вопросы.</w:t>
      </w:r>
    </w:p>
    <w:p w:rsidR="009F56CA" w:rsidRPr="009F56CA" w:rsidRDefault="009F56CA" w:rsidP="009F56C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6CA">
        <w:rPr>
          <w:rFonts w:ascii="Times New Roman" w:hAnsi="Times New Roman" w:cs="Times New Roman"/>
          <w:sz w:val="28"/>
          <w:szCs w:val="28"/>
        </w:rPr>
        <w:lastRenderedPageBreak/>
        <w:t>Ещё одним инструментом, который был создан для помощи вам,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6CA">
        <w:rPr>
          <w:rFonts w:ascii="Times New Roman" w:hAnsi="Times New Roman" w:cs="Times New Roman"/>
          <w:sz w:val="28"/>
          <w:szCs w:val="28"/>
        </w:rPr>
        <w:t>Атлас новых профессий.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6CA">
        <w:rPr>
          <w:rFonts w:ascii="Times New Roman" w:hAnsi="Times New Roman" w:cs="Times New Roman"/>
          <w:sz w:val="28"/>
          <w:szCs w:val="28"/>
        </w:rPr>
        <w:t>В Атласе рассказывается о значительной части российской экономики –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6CA">
        <w:rPr>
          <w:rFonts w:ascii="Times New Roman" w:hAnsi="Times New Roman" w:cs="Times New Roman"/>
          <w:sz w:val="28"/>
          <w:szCs w:val="28"/>
        </w:rPr>
        <w:t>отраслей от добычи полезных ископаемых и медицины до сферы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6CA">
        <w:rPr>
          <w:rFonts w:ascii="Times New Roman" w:hAnsi="Times New Roman" w:cs="Times New Roman"/>
          <w:sz w:val="28"/>
          <w:szCs w:val="28"/>
        </w:rPr>
        <w:t>туризма, есть из чего выбрать!</w:t>
      </w:r>
    </w:p>
    <w:p w:rsidR="009F56CA" w:rsidRPr="009F56CA" w:rsidRDefault="009F56CA" w:rsidP="009F56C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6CA">
        <w:rPr>
          <w:rFonts w:ascii="Times New Roman" w:hAnsi="Times New Roman" w:cs="Times New Roman"/>
          <w:sz w:val="28"/>
          <w:szCs w:val="28"/>
        </w:rPr>
        <w:t>В Атласе также описаны почти 200 профе</w:t>
      </w:r>
      <w:r>
        <w:rPr>
          <w:rFonts w:ascii="Times New Roman" w:hAnsi="Times New Roman" w:cs="Times New Roman"/>
          <w:sz w:val="28"/>
          <w:szCs w:val="28"/>
        </w:rPr>
        <w:t>ссий в этих отраслях и представ</w:t>
      </w:r>
      <w:r w:rsidRPr="009F56CA">
        <w:rPr>
          <w:rFonts w:ascii="Times New Roman" w:hAnsi="Times New Roman" w:cs="Times New Roman"/>
          <w:sz w:val="28"/>
          <w:szCs w:val="28"/>
        </w:rPr>
        <w:t>лены профессии-пенсионеры – виды деятельности, которые будут постепенно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6CA">
        <w:rPr>
          <w:rFonts w:ascii="Times New Roman" w:hAnsi="Times New Roman" w:cs="Times New Roman"/>
          <w:sz w:val="28"/>
          <w:szCs w:val="28"/>
        </w:rPr>
        <w:t>уходить</w:t>
      </w:r>
      <w:proofErr w:type="gramEnd"/>
      <w:r w:rsidRPr="009F56CA">
        <w:rPr>
          <w:rFonts w:ascii="Times New Roman" w:hAnsi="Times New Roman" w:cs="Times New Roman"/>
          <w:sz w:val="28"/>
          <w:szCs w:val="28"/>
        </w:rPr>
        <w:t xml:space="preserve"> и заменяться роботами, программами и технологиями.</w:t>
      </w:r>
    </w:p>
    <w:p w:rsidR="009F56CA" w:rsidRDefault="009F56CA" w:rsidP="009F56C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6CA">
        <w:rPr>
          <w:rFonts w:ascii="Times New Roman" w:hAnsi="Times New Roman" w:cs="Times New Roman"/>
          <w:sz w:val="28"/>
          <w:szCs w:val="28"/>
        </w:rPr>
        <w:t>Атлас можно скачать или посмотреть онлайн</w:t>
      </w:r>
      <w:r>
        <w:rPr>
          <w:rFonts w:ascii="Times New Roman" w:hAnsi="Times New Roman" w:cs="Times New Roman"/>
          <w:sz w:val="28"/>
          <w:szCs w:val="28"/>
        </w:rPr>
        <w:t xml:space="preserve"> по ссылке.</w:t>
      </w:r>
    </w:p>
    <w:p w:rsidR="009F56CA" w:rsidRPr="009F56CA" w:rsidRDefault="009F56CA" w:rsidP="009F56C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6CA">
        <w:rPr>
          <w:rFonts w:ascii="Times New Roman" w:hAnsi="Times New Roman" w:cs="Times New Roman"/>
          <w:sz w:val="28"/>
          <w:szCs w:val="28"/>
        </w:rPr>
        <w:t>Предлагаю дома полистать этот Атлас, посмотреть профессии и подумать,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6CA">
        <w:rPr>
          <w:rFonts w:ascii="Times New Roman" w:hAnsi="Times New Roman" w:cs="Times New Roman"/>
          <w:sz w:val="28"/>
          <w:szCs w:val="28"/>
        </w:rPr>
        <w:t>не хотели бы вы в будущем стать каким-то спец</w:t>
      </w:r>
      <w:r>
        <w:rPr>
          <w:rFonts w:ascii="Times New Roman" w:hAnsi="Times New Roman" w:cs="Times New Roman"/>
          <w:sz w:val="28"/>
          <w:szCs w:val="28"/>
        </w:rPr>
        <w:t>иалистом из Атласа новых профес</w:t>
      </w:r>
      <w:r w:rsidRPr="009F56CA">
        <w:rPr>
          <w:rFonts w:ascii="Times New Roman" w:hAnsi="Times New Roman" w:cs="Times New Roman"/>
          <w:sz w:val="28"/>
          <w:szCs w:val="28"/>
        </w:rPr>
        <w:t>сий. Почему? Как вы думаете, чем такой специал</w:t>
      </w:r>
      <w:r>
        <w:rPr>
          <w:rFonts w:ascii="Times New Roman" w:hAnsi="Times New Roman" w:cs="Times New Roman"/>
          <w:sz w:val="28"/>
          <w:szCs w:val="28"/>
        </w:rPr>
        <w:t>ист будет заниматься? Как выгля</w:t>
      </w:r>
      <w:r w:rsidRPr="009F56CA">
        <w:rPr>
          <w:rFonts w:ascii="Times New Roman" w:hAnsi="Times New Roman" w:cs="Times New Roman"/>
          <w:sz w:val="28"/>
          <w:szCs w:val="28"/>
        </w:rPr>
        <w:t>дит его рабочее место?</w:t>
      </w:r>
    </w:p>
    <w:p w:rsidR="009F56CA" w:rsidRPr="009F56CA" w:rsidRDefault="009F56CA" w:rsidP="009F56C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6CA" w:rsidRDefault="009F56CA" w:rsidP="009F56C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6CA" w:rsidRPr="009F56CA" w:rsidRDefault="009F56CA" w:rsidP="009F56C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6CA" w:rsidRPr="00F1160A" w:rsidRDefault="009F56CA" w:rsidP="00E8787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465" w:rsidRPr="00F1160A" w:rsidRDefault="00043465" w:rsidP="00DF7C62">
      <w:pPr>
        <w:tabs>
          <w:tab w:val="left" w:pos="56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43465" w:rsidRPr="00F1160A" w:rsidSect="005D587F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26D" w:rsidRDefault="00D2126D" w:rsidP="005D587F">
      <w:pPr>
        <w:spacing w:after="0" w:line="240" w:lineRule="auto"/>
      </w:pPr>
      <w:r>
        <w:separator/>
      </w:r>
    </w:p>
  </w:endnote>
  <w:endnote w:type="continuationSeparator" w:id="0">
    <w:p w:rsidR="00D2126D" w:rsidRDefault="00D2126D" w:rsidP="005D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Bahnschrift Ligh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332593"/>
      <w:docPartObj>
        <w:docPartGallery w:val="Page Numbers (Bottom of Page)"/>
        <w:docPartUnique/>
      </w:docPartObj>
    </w:sdtPr>
    <w:sdtEndPr/>
    <w:sdtContent>
      <w:p w:rsidR="005D587F" w:rsidRDefault="00F23A41">
        <w:pPr>
          <w:pStyle w:val="a5"/>
        </w:pPr>
        <w:r w:rsidRPr="00F23A41">
          <w:rPr>
            <w:rFonts w:ascii="Bahnschrift Light SemiCondensed" w:hAnsi="Bahnschrift Light SemiCondensed"/>
            <w:noProof/>
            <w:sz w:val="16"/>
            <w:szCs w:val="16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4946233" wp14:editId="7B8843E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605" name="Овал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3A41" w:rsidRPr="00DF7C62" w:rsidRDefault="00F23A41">
                              <w:pPr>
                                <w:pStyle w:val="a5"/>
                                <w:rPr>
                                  <w:color w:val="4F81BD" w:themeColor="accent1"/>
                                  <w:sz w:val="32"/>
                                  <w:szCs w:val="32"/>
                                </w:rPr>
                              </w:pPr>
                              <w:r w:rsidRPr="00DF7C62">
                                <w:rPr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DF7C62">
                                <w:rPr>
                                  <w:sz w:val="32"/>
                                  <w:szCs w:val="32"/>
                                </w:rPr>
                                <w:instrText>PAGE  \* MERGEFORMAT</w:instrText>
                              </w:r>
                              <w:r w:rsidRPr="00DF7C62">
                                <w:rPr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="007D4E97" w:rsidRPr="007D4E97">
                                <w:rPr>
                                  <w:noProof/>
                                  <w:color w:val="4F81BD" w:themeColor="accent1"/>
                                  <w:sz w:val="32"/>
                                  <w:szCs w:val="32"/>
                                </w:rPr>
                                <w:t>22</w:t>
                              </w:r>
                              <w:r w:rsidRPr="00DF7C62">
                                <w:rPr>
                                  <w:color w:val="4F81BD" w:themeColor="accent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Овал 6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" filled="f" fillcolor="#c0504d" strokecolor="#adc1d9" strokeweight="1pt">
                  <v:textbox inset="0,0,0,0">
                    <w:txbxContent>
                      <w:p w:rsidR="00F23A41" w:rsidRPr="00DF7C62" w:rsidRDefault="00F23A41">
                        <w:pPr>
                          <w:pStyle w:val="a5"/>
                          <w:rPr>
                            <w:color w:val="4F81BD" w:themeColor="accent1"/>
                            <w:sz w:val="32"/>
                            <w:szCs w:val="32"/>
                          </w:rPr>
                        </w:pPr>
                        <w:r w:rsidRPr="00DF7C62">
                          <w:rPr>
                            <w:sz w:val="32"/>
                            <w:szCs w:val="32"/>
                          </w:rPr>
                          <w:fldChar w:fldCharType="begin"/>
                        </w:r>
                        <w:r w:rsidRPr="00DF7C62">
                          <w:rPr>
                            <w:sz w:val="32"/>
                            <w:szCs w:val="32"/>
                          </w:rPr>
                          <w:instrText>PAGE  \* MERGEFORMAT</w:instrText>
                        </w:r>
                        <w:r w:rsidRPr="00DF7C62">
                          <w:rPr>
                            <w:sz w:val="32"/>
                            <w:szCs w:val="32"/>
                          </w:rPr>
                          <w:fldChar w:fldCharType="separate"/>
                        </w:r>
                        <w:r w:rsidR="007D4E97" w:rsidRPr="007D4E97">
                          <w:rPr>
                            <w:noProof/>
                            <w:color w:val="4F81BD" w:themeColor="accent1"/>
                            <w:sz w:val="32"/>
                            <w:szCs w:val="32"/>
                          </w:rPr>
                          <w:t>22</w:t>
                        </w:r>
                        <w:r w:rsidRPr="00DF7C62">
                          <w:rPr>
                            <w:color w:val="4F81BD" w:themeColor="accent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26D" w:rsidRDefault="00D2126D" w:rsidP="005D587F">
      <w:pPr>
        <w:spacing w:after="0" w:line="240" w:lineRule="auto"/>
      </w:pPr>
      <w:r>
        <w:separator/>
      </w:r>
    </w:p>
  </w:footnote>
  <w:footnote w:type="continuationSeparator" w:id="0">
    <w:p w:rsidR="00D2126D" w:rsidRDefault="00D2126D" w:rsidP="005D5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87F" w:rsidRDefault="005D587F" w:rsidP="005D587F">
    <w:pPr>
      <w:pStyle w:val="a3"/>
      <w:jc w:val="right"/>
      <w:rPr>
        <w:lang w:val="en-US"/>
      </w:rPr>
    </w:pPr>
    <w:r>
      <w:rPr>
        <w:rFonts w:ascii="Times New Roman"/>
        <w:noProof/>
        <w:sz w:val="20"/>
        <w:lang w:eastAsia="ru-RU"/>
      </w:rPr>
      <w:drawing>
        <wp:inline distT="0" distB="0" distL="0" distR="0" wp14:anchorId="2EF90C29" wp14:editId="2354502C">
          <wp:extent cx="1136393" cy="299572"/>
          <wp:effectExtent l="0" t="0" r="6985" b="5715"/>
          <wp:docPr id="3" name="Рисунок 3" descr="C:\Users\PC\Desktop\Соц.сети\IMG-1ea54a45939d7e65f6b1b6fe063f184b-V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PC\Desktop\Соц.сети\IMG-1ea54a45939d7e65f6b1b6fe063f184b-V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443" cy="299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7C62" w:rsidRPr="00DF7C62" w:rsidRDefault="00DF7C62" w:rsidP="005D587F">
    <w:pPr>
      <w:pStyle w:val="a3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676"/>
    <w:multiLevelType w:val="hybridMultilevel"/>
    <w:tmpl w:val="03226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E1557"/>
    <w:multiLevelType w:val="multilevel"/>
    <w:tmpl w:val="A2067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F49CD"/>
    <w:multiLevelType w:val="multilevel"/>
    <w:tmpl w:val="2746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301BC"/>
    <w:multiLevelType w:val="hybridMultilevel"/>
    <w:tmpl w:val="7876A7A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B52563"/>
    <w:multiLevelType w:val="hybridMultilevel"/>
    <w:tmpl w:val="2BE07D14"/>
    <w:lvl w:ilvl="0" w:tplc="39C823D4">
      <w:start w:val="1"/>
      <w:numFmt w:val="bullet"/>
      <w:lvlText w:val=""/>
      <w:lvlJc w:val="left"/>
      <w:pPr>
        <w:ind w:left="14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">
    <w:nsid w:val="1D6B3D17"/>
    <w:multiLevelType w:val="hybridMultilevel"/>
    <w:tmpl w:val="B35C5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A33EDE"/>
    <w:multiLevelType w:val="multilevel"/>
    <w:tmpl w:val="1290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C33EA2"/>
    <w:multiLevelType w:val="hybridMultilevel"/>
    <w:tmpl w:val="26340C9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BB0007"/>
    <w:multiLevelType w:val="hybridMultilevel"/>
    <w:tmpl w:val="8C0666D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647392"/>
    <w:multiLevelType w:val="hybridMultilevel"/>
    <w:tmpl w:val="F59850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0D75C5"/>
    <w:multiLevelType w:val="multilevel"/>
    <w:tmpl w:val="B88A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0E620F"/>
    <w:multiLevelType w:val="hybridMultilevel"/>
    <w:tmpl w:val="B42ED1F8"/>
    <w:lvl w:ilvl="0" w:tplc="0B3E93D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5E71EF"/>
    <w:multiLevelType w:val="hybridMultilevel"/>
    <w:tmpl w:val="5F56DCC0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>
    <w:nsid w:val="4199575D"/>
    <w:multiLevelType w:val="multilevel"/>
    <w:tmpl w:val="B22C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627AA5"/>
    <w:multiLevelType w:val="hybridMultilevel"/>
    <w:tmpl w:val="AE101E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36719E"/>
    <w:multiLevelType w:val="hybridMultilevel"/>
    <w:tmpl w:val="1544246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CF77F2"/>
    <w:multiLevelType w:val="hybridMultilevel"/>
    <w:tmpl w:val="BC1C0C3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630C6C"/>
    <w:multiLevelType w:val="multilevel"/>
    <w:tmpl w:val="7F52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A73F6B"/>
    <w:multiLevelType w:val="multilevel"/>
    <w:tmpl w:val="790A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6744CF"/>
    <w:multiLevelType w:val="hybridMultilevel"/>
    <w:tmpl w:val="D2989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F3CC7"/>
    <w:multiLevelType w:val="multilevel"/>
    <w:tmpl w:val="BD22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DC22AD"/>
    <w:multiLevelType w:val="hybridMultilevel"/>
    <w:tmpl w:val="19485D5A"/>
    <w:lvl w:ilvl="0" w:tplc="0B3E93D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73321"/>
    <w:multiLevelType w:val="multilevel"/>
    <w:tmpl w:val="8744D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AB31A6"/>
    <w:multiLevelType w:val="multilevel"/>
    <w:tmpl w:val="C920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FC7447"/>
    <w:multiLevelType w:val="hybridMultilevel"/>
    <w:tmpl w:val="46FEE80C"/>
    <w:lvl w:ilvl="0" w:tplc="A0EA9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5C4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047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9EB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703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10F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4E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DAE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D41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9FD0392"/>
    <w:multiLevelType w:val="hybridMultilevel"/>
    <w:tmpl w:val="606C7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E86763"/>
    <w:multiLevelType w:val="hybridMultilevel"/>
    <w:tmpl w:val="427883E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3B6ACF"/>
    <w:multiLevelType w:val="multilevel"/>
    <w:tmpl w:val="9C0A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613BD0"/>
    <w:multiLevelType w:val="hybridMultilevel"/>
    <w:tmpl w:val="D892D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A618EA"/>
    <w:multiLevelType w:val="hybridMultilevel"/>
    <w:tmpl w:val="0DC6A19A"/>
    <w:lvl w:ilvl="0" w:tplc="0B3E93D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17C87"/>
    <w:multiLevelType w:val="hybridMultilevel"/>
    <w:tmpl w:val="160AD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44E51D4"/>
    <w:multiLevelType w:val="hybridMultilevel"/>
    <w:tmpl w:val="D958C44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75C01FB"/>
    <w:multiLevelType w:val="multilevel"/>
    <w:tmpl w:val="5E6E2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5F6A93"/>
    <w:multiLevelType w:val="hybridMultilevel"/>
    <w:tmpl w:val="BFF2551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9B50F61"/>
    <w:multiLevelType w:val="multilevel"/>
    <w:tmpl w:val="45C0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0D3279"/>
    <w:multiLevelType w:val="hybridMultilevel"/>
    <w:tmpl w:val="07CEECF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B5A2133"/>
    <w:multiLevelType w:val="multilevel"/>
    <w:tmpl w:val="B128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055E45"/>
    <w:multiLevelType w:val="hybridMultilevel"/>
    <w:tmpl w:val="74D0EEF4"/>
    <w:lvl w:ilvl="0" w:tplc="8630567E">
      <w:numFmt w:val="bullet"/>
      <w:lvlText w:val=""/>
      <w:lvlJc w:val="left"/>
      <w:pPr>
        <w:ind w:left="1172" w:hanging="360"/>
      </w:pPr>
      <w:rPr>
        <w:rFonts w:hint="default"/>
        <w:w w:val="100"/>
        <w:lang w:val="ru-RU" w:eastAsia="en-US" w:bidi="ar-SA"/>
      </w:rPr>
    </w:lvl>
    <w:lvl w:ilvl="1" w:tplc="BB22966E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2" w:tplc="987688A6"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3" w:tplc="BEDA3584">
      <w:numFmt w:val="bullet"/>
      <w:lvlText w:val="•"/>
      <w:lvlJc w:val="left"/>
      <w:pPr>
        <w:ind w:left="4090" w:hanging="360"/>
      </w:pPr>
      <w:rPr>
        <w:rFonts w:hint="default"/>
        <w:lang w:val="ru-RU" w:eastAsia="en-US" w:bidi="ar-SA"/>
      </w:rPr>
    </w:lvl>
    <w:lvl w:ilvl="4" w:tplc="8B387822">
      <w:numFmt w:val="bullet"/>
      <w:lvlText w:val="•"/>
      <w:lvlJc w:val="left"/>
      <w:pPr>
        <w:ind w:left="5060" w:hanging="360"/>
      </w:pPr>
      <w:rPr>
        <w:rFonts w:hint="default"/>
        <w:lang w:val="ru-RU" w:eastAsia="en-US" w:bidi="ar-SA"/>
      </w:rPr>
    </w:lvl>
    <w:lvl w:ilvl="5" w:tplc="50460A0A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  <w:lvl w:ilvl="6" w:tplc="94BC56F2">
      <w:numFmt w:val="bullet"/>
      <w:lvlText w:val="•"/>
      <w:lvlJc w:val="left"/>
      <w:pPr>
        <w:ind w:left="7000" w:hanging="360"/>
      </w:pPr>
      <w:rPr>
        <w:rFonts w:hint="default"/>
        <w:lang w:val="ru-RU" w:eastAsia="en-US" w:bidi="ar-SA"/>
      </w:rPr>
    </w:lvl>
    <w:lvl w:ilvl="7" w:tplc="0A6E87C4">
      <w:numFmt w:val="bullet"/>
      <w:lvlText w:val="•"/>
      <w:lvlJc w:val="left"/>
      <w:pPr>
        <w:ind w:left="7970" w:hanging="360"/>
      </w:pPr>
      <w:rPr>
        <w:rFonts w:hint="default"/>
        <w:lang w:val="ru-RU" w:eastAsia="en-US" w:bidi="ar-SA"/>
      </w:rPr>
    </w:lvl>
    <w:lvl w:ilvl="8" w:tplc="DDAE0CB0">
      <w:numFmt w:val="bullet"/>
      <w:lvlText w:val="•"/>
      <w:lvlJc w:val="left"/>
      <w:pPr>
        <w:ind w:left="8940" w:hanging="360"/>
      </w:pPr>
      <w:rPr>
        <w:rFonts w:hint="default"/>
        <w:lang w:val="ru-RU" w:eastAsia="en-US" w:bidi="ar-SA"/>
      </w:rPr>
    </w:lvl>
  </w:abstractNum>
  <w:abstractNum w:abstractNumId="38">
    <w:nsid w:val="7A2F3BC0"/>
    <w:multiLevelType w:val="multilevel"/>
    <w:tmpl w:val="02DE6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3440AF"/>
    <w:multiLevelType w:val="hybridMultilevel"/>
    <w:tmpl w:val="9CB2CAF8"/>
    <w:lvl w:ilvl="0" w:tplc="33687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B0E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408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1A2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BC7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5EE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6EB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64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4C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BAA0468"/>
    <w:multiLevelType w:val="multilevel"/>
    <w:tmpl w:val="57A4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2A3B06"/>
    <w:multiLevelType w:val="hybridMultilevel"/>
    <w:tmpl w:val="34AC28C0"/>
    <w:lvl w:ilvl="0" w:tplc="95F21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36B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58A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D22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C0F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6E9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DC0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366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1E4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E9A348F"/>
    <w:multiLevelType w:val="hybridMultilevel"/>
    <w:tmpl w:val="393AF836"/>
    <w:lvl w:ilvl="0" w:tplc="E32CC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50F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CB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24C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24B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A6B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6E5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D41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7A2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11"/>
  </w:num>
  <w:num w:numId="5">
    <w:abstractNumId w:val="29"/>
  </w:num>
  <w:num w:numId="6">
    <w:abstractNumId w:val="33"/>
  </w:num>
  <w:num w:numId="7">
    <w:abstractNumId w:val="21"/>
  </w:num>
  <w:num w:numId="8">
    <w:abstractNumId w:val="39"/>
  </w:num>
  <w:num w:numId="9">
    <w:abstractNumId w:val="24"/>
  </w:num>
  <w:num w:numId="10">
    <w:abstractNumId w:val="41"/>
  </w:num>
  <w:num w:numId="11">
    <w:abstractNumId w:val="42"/>
  </w:num>
  <w:num w:numId="12">
    <w:abstractNumId w:val="2"/>
  </w:num>
  <w:num w:numId="13">
    <w:abstractNumId w:val="38"/>
  </w:num>
  <w:num w:numId="14">
    <w:abstractNumId w:val="1"/>
  </w:num>
  <w:num w:numId="15">
    <w:abstractNumId w:val="20"/>
  </w:num>
  <w:num w:numId="16">
    <w:abstractNumId w:val="36"/>
  </w:num>
  <w:num w:numId="17">
    <w:abstractNumId w:val="40"/>
  </w:num>
  <w:num w:numId="18">
    <w:abstractNumId w:val="27"/>
  </w:num>
  <w:num w:numId="19">
    <w:abstractNumId w:val="6"/>
  </w:num>
  <w:num w:numId="20">
    <w:abstractNumId w:val="23"/>
  </w:num>
  <w:num w:numId="21">
    <w:abstractNumId w:val="18"/>
  </w:num>
  <w:num w:numId="22">
    <w:abstractNumId w:val="22"/>
  </w:num>
  <w:num w:numId="23">
    <w:abstractNumId w:val="34"/>
  </w:num>
  <w:num w:numId="24">
    <w:abstractNumId w:val="17"/>
  </w:num>
  <w:num w:numId="25">
    <w:abstractNumId w:val="32"/>
  </w:num>
  <w:num w:numId="26">
    <w:abstractNumId w:val="13"/>
  </w:num>
  <w:num w:numId="27">
    <w:abstractNumId w:val="10"/>
  </w:num>
  <w:num w:numId="28">
    <w:abstractNumId w:val="37"/>
  </w:num>
  <w:num w:numId="29">
    <w:abstractNumId w:val="30"/>
  </w:num>
  <w:num w:numId="30">
    <w:abstractNumId w:val="31"/>
  </w:num>
  <w:num w:numId="31">
    <w:abstractNumId w:val="8"/>
  </w:num>
  <w:num w:numId="32">
    <w:abstractNumId w:val="9"/>
  </w:num>
  <w:num w:numId="33">
    <w:abstractNumId w:val="0"/>
  </w:num>
  <w:num w:numId="34">
    <w:abstractNumId w:val="3"/>
  </w:num>
  <w:num w:numId="35">
    <w:abstractNumId w:val="7"/>
  </w:num>
  <w:num w:numId="36">
    <w:abstractNumId w:val="28"/>
  </w:num>
  <w:num w:numId="37">
    <w:abstractNumId w:val="25"/>
  </w:num>
  <w:num w:numId="38">
    <w:abstractNumId w:val="26"/>
  </w:num>
  <w:num w:numId="39">
    <w:abstractNumId w:val="15"/>
  </w:num>
  <w:num w:numId="40">
    <w:abstractNumId w:val="14"/>
  </w:num>
  <w:num w:numId="41">
    <w:abstractNumId w:val="35"/>
  </w:num>
  <w:num w:numId="42">
    <w:abstractNumId w:val="12"/>
  </w:num>
  <w:num w:numId="43">
    <w:abstractNumId w:val="16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7F"/>
    <w:rsid w:val="00010FC7"/>
    <w:rsid w:val="00043465"/>
    <w:rsid w:val="00067BA9"/>
    <w:rsid w:val="00074F07"/>
    <w:rsid w:val="000D3022"/>
    <w:rsid w:val="00211439"/>
    <w:rsid w:val="002339A2"/>
    <w:rsid w:val="00242658"/>
    <w:rsid w:val="003B2828"/>
    <w:rsid w:val="003F7006"/>
    <w:rsid w:val="00404255"/>
    <w:rsid w:val="00492BE8"/>
    <w:rsid w:val="004C5FEE"/>
    <w:rsid w:val="00520606"/>
    <w:rsid w:val="00533F12"/>
    <w:rsid w:val="00566B5F"/>
    <w:rsid w:val="0057221E"/>
    <w:rsid w:val="005D587F"/>
    <w:rsid w:val="006226E8"/>
    <w:rsid w:val="00665DBA"/>
    <w:rsid w:val="006D76E8"/>
    <w:rsid w:val="00735152"/>
    <w:rsid w:val="007822BA"/>
    <w:rsid w:val="00783941"/>
    <w:rsid w:val="00797C39"/>
    <w:rsid w:val="007D0334"/>
    <w:rsid w:val="007D4E97"/>
    <w:rsid w:val="008349F9"/>
    <w:rsid w:val="00834C96"/>
    <w:rsid w:val="00863393"/>
    <w:rsid w:val="00883377"/>
    <w:rsid w:val="00890DF2"/>
    <w:rsid w:val="008D06EB"/>
    <w:rsid w:val="009201BA"/>
    <w:rsid w:val="00977197"/>
    <w:rsid w:val="009B368A"/>
    <w:rsid w:val="009F56CA"/>
    <w:rsid w:val="00A1179D"/>
    <w:rsid w:val="00A43DA1"/>
    <w:rsid w:val="00A87F51"/>
    <w:rsid w:val="00AB138A"/>
    <w:rsid w:val="00BB7390"/>
    <w:rsid w:val="00BF4B50"/>
    <w:rsid w:val="00C21A9E"/>
    <w:rsid w:val="00C32FBB"/>
    <w:rsid w:val="00C34458"/>
    <w:rsid w:val="00C36F9E"/>
    <w:rsid w:val="00C567A3"/>
    <w:rsid w:val="00D2126D"/>
    <w:rsid w:val="00DF7C62"/>
    <w:rsid w:val="00E12AFF"/>
    <w:rsid w:val="00E47F81"/>
    <w:rsid w:val="00E822A4"/>
    <w:rsid w:val="00E87871"/>
    <w:rsid w:val="00F1160A"/>
    <w:rsid w:val="00F23A41"/>
    <w:rsid w:val="00F90925"/>
    <w:rsid w:val="00FA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1"/>
    <w:qFormat/>
    <w:rsid w:val="002339A2"/>
    <w:pPr>
      <w:widowControl w:val="0"/>
      <w:autoSpaceDE w:val="0"/>
      <w:autoSpaceDN w:val="0"/>
      <w:spacing w:before="21" w:after="0" w:line="240" w:lineRule="auto"/>
      <w:ind w:left="452"/>
      <w:outlineLvl w:val="3"/>
    </w:pPr>
    <w:rPr>
      <w:rFonts w:ascii="Tahoma" w:eastAsia="Tahoma" w:hAnsi="Tahoma" w:cs="Tahoma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7F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87F"/>
  </w:style>
  <w:style w:type="paragraph" w:styleId="a5">
    <w:name w:val="footer"/>
    <w:basedOn w:val="a"/>
    <w:link w:val="a6"/>
    <w:uiPriority w:val="99"/>
    <w:unhideWhenUsed/>
    <w:rsid w:val="005D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587F"/>
  </w:style>
  <w:style w:type="paragraph" w:styleId="a7">
    <w:name w:val="Balloon Text"/>
    <w:basedOn w:val="a"/>
    <w:link w:val="a8"/>
    <w:uiPriority w:val="99"/>
    <w:semiHidden/>
    <w:unhideWhenUsed/>
    <w:rsid w:val="005D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87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1"/>
    <w:rsid w:val="002339A2"/>
    <w:rPr>
      <w:rFonts w:ascii="Tahoma" w:eastAsia="Tahoma" w:hAnsi="Tahoma" w:cs="Tahoma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2339A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aa">
    <w:name w:val="Основной текст Знак"/>
    <w:basedOn w:val="a0"/>
    <w:link w:val="a9"/>
    <w:uiPriority w:val="1"/>
    <w:rsid w:val="002339A2"/>
    <w:rPr>
      <w:rFonts w:ascii="Tahoma" w:eastAsia="Tahoma" w:hAnsi="Tahoma" w:cs="Tahoma"/>
    </w:rPr>
  </w:style>
  <w:style w:type="paragraph" w:styleId="ab">
    <w:name w:val="List Paragraph"/>
    <w:basedOn w:val="a"/>
    <w:uiPriority w:val="34"/>
    <w:qFormat/>
    <w:rsid w:val="002339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90D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87F5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1"/>
    <w:qFormat/>
    <w:rsid w:val="002339A2"/>
    <w:pPr>
      <w:widowControl w:val="0"/>
      <w:autoSpaceDE w:val="0"/>
      <w:autoSpaceDN w:val="0"/>
      <w:spacing w:before="21" w:after="0" w:line="240" w:lineRule="auto"/>
      <w:ind w:left="452"/>
      <w:outlineLvl w:val="3"/>
    </w:pPr>
    <w:rPr>
      <w:rFonts w:ascii="Tahoma" w:eastAsia="Tahoma" w:hAnsi="Tahoma" w:cs="Tahoma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7F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87F"/>
  </w:style>
  <w:style w:type="paragraph" w:styleId="a5">
    <w:name w:val="footer"/>
    <w:basedOn w:val="a"/>
    <w:link w:val="a6"/>
    <w:uiPriority w:val="99"/>
    <w:unhideWhenUsed/>
    <w:rsid w:val="005D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587F"/>
  </w:style>
  <w:style w:type="paragraph" w:styleId="a7">
    <w:name w:val="Balloon Text"/>
    <w:basedOn w:val="a"/>
    <w:link w:val="a8"/>
    <w:uiPriority w:val="99"/>
    <w:semiHidden/>
    <w:unhideWhenUsed/>
    <w:rsid w:val="005D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87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1"/>
    <w:rsid w:val="002339A2"/>
    <w:rPr>
      <w:rFonts w:ascii="Tahoma" w:eastAsia="Tahoma" w:hAnsi="Tahoma" w:cs="Tahoma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2339A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aa">
    <w:name w:val="Основной текст Знак"/>
    <w:basedOn w:val="a0"/>
    <w:link w:val="a9"/>
    <w:uiPriority w:val="1"/>
    <w:rsid w:val="002339A2"/>
    <w:rPr>
      <w:rFonts w:ascii="Tahoma" w:eastAsia="Tahoma" w:hAnsi="Tahoma" w:cs="Tahoma"/>
    </w:rPr>
  </w:style>
  <w:style w:type="paragraph" w:styleId="ab">
    <w:name w:val="List Paragraph"/>
    <w:basedOn w:val="a"/>
    <w:uiPriority w:val="34"/>
    <w:qFormat/>
    <w:rsid w:val="002339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90D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87F5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7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99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5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4937</Words>
  <Characters>28144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2023-08-01T11:19:00Z</dcterms:created>
  <dcterms:modified xsi:type="dcterms:W3CDTF">2023-08-17T10:21:00Z</dcterms:modified>
</cp:coreProperties>
</file>